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0E4" w:rsidRDefault="006970E4" w:rsidP="006970E4">
      <w:pPr>
        <w:ind w:firstLine="709"/>
        <w:jc w:val="both"/>
      </w:pPr>
      <w:r>
        <w:t xml:space="preserve">Администрация </w:t>
      </w:r>
      <w:proofErr w:type="spellStart"/>
      <w:r w:rsidR="004A4D50">
        <w:t>Толмачевского</w:t>
      </w:r>
      <w:proofErr w:type="spellEnd"/>
      <w:r w:rsidR="004A4D50">
        <w:t xml:space="preserve"> сельсовета </w:t>
      </w:r>
      <w:r>
        <w:t>Новосибирского района Новосибирской области в соответствии со ст.39.18 Земельного кодекса Российской Федерации изв</w:t>
      </w:r>
      <w:r w:rsidR="004309FC">
        <w:t>ещает о возможном предоставлении</w:t>
      </w:r>
      <w:r>
        <w:t xml:space="preserve"> </w:t>
      </w:r>
      <w:r w:rsidR="00EC5F29">
        <w:t xml:space="preserve">в собственность </w:t>
      </w:r>
      <w:r w:rsidR="00D750D3">
        <w:t>земельного участка</w:t>
      </w:r>
      <w:r w:rsidR="008F732B">
        <w:t xml:space="preserve"> с </w:t>
      </w:r>
      <w:r w:rsidR="00A1604F">
        <w:t>кадастровым номером 54:19:030301</w:t>
      </w:r>
      <w:r w:rsidR="008F732B">
        <w:t>:</w:t>
      </w:r>
      <w:r w:rsidR="00E71CA7">
        <w:t>1144</w:t>
      </w:r>
      <w:r w:rsidR="008F732B">
        <w:t>,</w:t>
      </w:r>
      <w:r w:rsidR="00D750D3">
        <w:t xml:space="preserve"> площадью </w:t>
      </w:r>
      <w:r w:rsidR="00E71CA7">
        <w:t>96</w:t>
      </w:r>
      <w:bookmarkStart w:id="0" w:name="_GoBack"/>
      <w:bookmarkEnd w:id="0"/>
      <w:r w:rsidR="001A6FC9">
        <w:t>2</w:t>
      </w:r>
      <w:r w:rsidR="00F02B34">
        <w:t xml:space="preserve"> </w:t>
      </w:r>
      <w:proofErr w:type="spellStart"/>
      <w:proofErr w:type="gramStart"/>
      <w:r>
        <w:t>кв.м</w:t>
      </w:r>
      <w:proofErr w:type="spellEnd"/>
      <w:proofErr w:type="gramEnd"/>
      <w:r>
        <w:t xml:space="preserve">, местоположением: </w:t>
      </w:r>
      <w:r w:rsidR="00F03000" w:rsidRPr="00F03000">
        <w:t xml:space="preserve">Новосибирская область, Новосибирский район, </w:t>
      </w:r>
      <w:r w:rsidR="00A1604F">
        <w:t xml:space="preserve">МО </w:t>
      </w:r>
      <w:r w:rsidR="00DA05AE">
        <w:t>Толмачевский</w:t>
      </w:r>
      <w:r w:rsidR="00F02B34">
        <w:t xml:space="preserve"> сельсовет,</w:t>
      </w:r>
      <w:r w:rsidR="00A70622">
        <w:t xml:space="preserve"> </w:t>
      </w:r>
      <w:r w:rsidR="002F3824">
        <w:t xml:space="preserve">д. Алексеевка, </w:t>
      </w:r>
      <w:r w:rsidR="00B908B5">
        <w:t xml:space="preserve">для </w:t>
      </w:r>
      <w:r w:rsidR="00802126">
        <w:t xml:space="preserve">индивидуального </w:t>
      </w:r>
      <w:r>
        <w:t>жилищного строительства.</w:t>
      </w:r>
    </w:p>
    <w:p w:rsidR="00245F10" w:rsidRDefault="006970E4" w:rsidP="006970E4">
      <w:pPr>
        <w:ind w:firstLine="709"/>
        <w:jc w:val="both"/>
      </w:pPr>
      <w:r>
        <w:t xml:space="preserve">Граждане, заинтересованные в предоставлении земельного участка для указанной цели, в течение тридцати дней со дня опубликования и размещения настоящего извещения вправе подавать заявления </w:t>
      </w:r>
      <w:r w:rsidR="00245F10" w:rsidRPr="00245F10">
        <w:t xml:space="preserve">о намерении участвовать в аукционе </w:t>
      </w:r>
      <w:r w:rsidR="002D0B06">
        <w:t>по пр</w:t>
      </w:r>
      <w:r w:rsidR="00EC5F29">
        <w:t>одаже</w:t>
      </w:r>
      <w:r w:rsidR="00F02B34">
        <w:t xml:space="preserve"> </w:t>
      </w:r>
      <w:r w:rsidR="00245F10" w:rsidRPr="00245F10">
        <w:t>земельного участка.</w:t>
      </w:r>
    </w:p>
    <w:p w:rsidR="006970E4" w:rsidRDefault="006970E4" w:rsidP="006970E4">
      <w:pPr>
        <w:ind w:firstLine="709"/>
        <w:jc w:val="both"/>
      </w:pPr>
      <w:r>
        <w:t xml:space="preserve">Заявления о намерении участвовать в аукционе </w:t>
      </w:r>
      <w:r w:rsidR="00BA0DB6">
        <w:t xml:space="preserve">по </w:t>
      </w:r>
      <w:r w:rsidR="00A1604F">
        <w:t>пр</w:t>
      </w:r>
      <w:r w:rsidR="00EC5F29">
        <w:t>одаже</w:t>
      </w:r>
      <w:r w:rsidR="00F02B34">
        <w:t xml:space="preserve"> </w:t>
      </w:r>
      <w:r w:rsidR="00245F10" w:rsidRPr="00245F10">
        <w:t>земельного участка</w:t>
      </w:r>
      <w:r>
        <w:t xml:space="preserve"> подаются или направляются гражданами по их выбору посредством почтовой связи на бумажном носителе, либо в форме электронных документов, подписанных квалифицированной электронной подписью, с использованием информационно-телекоммуникационной сети «Интернет».</w:t>
      </w:r>
    </w:p>
    <w:p w:rsidR="006970E4" w:rsidRDefault="006970E4" w:rsidP="006970E4">
      <w:pPr>
        <w:ind w:firstLine="709"/>
        <w:jc w:val="both"/>
      </w:pPr>
      <w:r>
        <w:t>Направление указанных заявлений гражданами посредством почтовой свя</w:t>
      </w:r>
      <w:r w:rsidR="00DA05AE">
        <w:t>зи осуществляется по адресу: 633100</w:t>
      </w:r>
      <w:r>
        <w:t xml:space="preserve">, </w:t>
      </w:r>
      <w:r w:rsidR="00DA05AE">
        <w:t>с. Толмачево</w:t>
      </w:r>
      <w:r>
        <w:t>, ул.</w:t>
      </w:r>
      <w:r w:rsidR="00DA05AE">
        <w:t xml:space="preserve"> Советская, 50</w:t>
      </w:r>
      <w:r>
        <w:t xml:space="preserve">, Администрация </w:t>
      </w:r>
      <w:proofErr w:type="spellStart"/>
      <w:r w:rsidR="00DA05AE">
        <w:t>Толмачевского</w:t>
      </w:r>
      <w:proofErr w:type="spellEnd"/>
      <w:r w:rsidR="00DA05AE">
        <w:t xml:space="preserve"> сельсовета </w:t>
      </w:r>
      <w:r>
        <w:t>Новосибирского района Новосибирской области.</w:t>
      </w:r>
    </w:p>
    <w:p w:rsidR="006970E4" w:rsidRDefault="006970E4" w:rsidP="006970E4">
      <w:pPr>
        <w:ind w:firstLine="709"/>
        <w:jc w:val="both"/>
      </w:pPr>
      <w:r>
        <w:t>Направление указанных заявлений в форме электронных документов, подписанных квалифицированной электронной подписью, осуществляется на адрес электронной почты</w:t>
      </w:r>
      <w:r w:rsidR="00DA05AE">
        <w:t>:</w:t>
      </w:r>
      <w:r>
        <w:t xml:space="preserve"> </w:t>
      </w:r>
      <w:hyperlink r:id="rId4" w:history="1">
        <w:r w:rsidR="00DA05AE" w:rsidRPr="00C51828">
          <w:rPr>
            <w:rStyle w:val="a3"/>
            <w:lang w:val="en-US"/>
          </w:rPr>
          <w:t>admtolmachevo</w:t>
        </w:r>
        <w:r w:rsidR="00DA05AE" w:rsidRPr="00C51828">
          <w:rPr>
            <w:rStyle w:val="a3"/>
          </w:rPr>
          <w:t>@mail.ru</w:t>
        </w:r>
      </w:hyperlink>
      <w:r>
        <w:t>.</w:t>
      </w:r>
    </w:p>
    <w:p w:rsidR="00454608" w:rsidRPr="006970E4" w:rsidRDefault="006970E4" w:rsidP="00E91E3B">
      <w:pPr>
        <w:tabs>
          <w:tab w:val="left" w:pos="4962"/>
        </w:tabs>
        <w:ind w:firstLine="709"/>
        <w:jc w:val="both"/>
      </w:pPr>
      <w:r>
        <w:t>Ознакомиться со схемой расположения земельного</w:t>
      </w:r>
      <w:r w:rsidR="008F732B">
        <w:t xml:space="preserve"> участка можно по адресу: 633100</w:t>
      </w:r>
      <w:r>
        <w:t xml:space="preserve">, </w:t>
      </w:r>
      <w:r w:rsidR="008F732B">
        <w:t>с. Толмачево</w:t>
      </w:r>
      <w:r>
        <w:t>, ул.</w:t>
      </w:r>
      <w:r w:rsidR="008F732B">
        <w:t xml:space="preserve"> Советская, 50</w:t>
      </w:r>
      <w:r>
        <w:t xml:space="preserve"> </w:t>
      </w:r>
      <w:r w:rsidR="008F732B">
        <w:t xml:space="preserve">администрация </w:t>
      </w:r>
      <w:proofErr w:type="spellStart"/>
      <w:r w:rsidR="008F732B">
        <w:t>Толмачевского</w:t>
      </w:r>
      <w:proofErr w:type="spellEnd"/>
      <w:r w:rsidR="008F732B">
        <w:t xml:space="preserve"> сельсовета</w:t>
      </w:r>
      <w:r>
        <w:t xml:space="preserve"> Новосибирского района Новосибирской области</w:t>
      </w:r>
      <w:r w:rsidR="008F732B">
        <w:t xml:space="preserve">. Время приема граждан: </w:t>
      </w:r>
      <w:r w:rsidR="008F732B" w:rsidRPr="008F732B">
        <w:t xml:space="preserve">понедельник - четверг </w:t>
      </w:r>
      <w:r w:rsidR="008F732B">
        <w:t>с 9</w:t>
      </w:r>
      <w:r>
        <w:t>-</w:t>
      </w:r>
      <w:r w:rsidR="008F732B">
        <w:t>00 до 17</w:t>
      </w:r>
      <w:r>
        <w:t>-00,</w:t>
      </w:r>
      <w:r w:rsidR="008F732B">
        <w:t xml:space="preserve"> пятницу с 9-00 до 16-00 обед с 13-00 до 14-00</w:t>
      </w:r>
      <w:r>
        <w:t xml:space="preserve">. Суббота, воскресенье – выходной, а также на официальном сайте Российской Федерации для размещения информации о проведении торгов </w:t>
      </w:r>
      <w:hyperlink r:id="rId5" w:history="1">
        <w:r>
          <w:rPr>
            <w:rStyle w:val="a3"/>
          </w:rPr>
          <w:t>www.torgi.gov.ru</w:t>
        </w:r>
      </w:hyperlink>
      <w:r>
        <w:t>.</w:t>
      </w:r>
    </w:p>
    <w:sectPr w:rsidR="00454608" w:rsidRPr="006970E4" w:rsidSect="00454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FF"/>
    <w:rsid w:val="00001E42"/>
    <w:rsid w:val="00042C54"/>
    <w:rsid w:val="000437C3"/>
    <w:rsid w:val="00051D4F"/>
    <w:rsid w:val="000631BA"/>
    <w:rsid w:val="00073AE0"/>
    <w:rsid w:val="00080528"/>
    <w:rsid w:val="00093A64"/>
    <w:rsid w:val="000946C4"/>
    <w:rsid w:val="000A7A5D"/>
    <w:rsid w:val="00101F59"/>
    <w:rsid w:val="00110D53"/>
    <w:rsid w:val="001558DD"/>
    <w:rsid w:val="001752EC"/>
    <w:rsid w:val="001840D4"/>
    <w:rsid w:val="001A6FC9"/>
    <w:rsid w:val="001A75CA"/>
    <w:rsid w:val="001B1A3D"/>
    <w:rsid w:val="001B3448"/>
    <w:rsid w:val="001B6098"/>
    <w:rsid w:val="001D63CD"/>
    <w:rsid w:val="001E0740"/>
    <w:rsid w:val="001E56FC"/>
    <w:rsid w:val="001F04FF"/>
    <w:rsid w:val="00222A2C"/>
    <w:rsid w:val="00224D21"/>
    <w:rsid w:val="00245F10"/>
    <w:rsid w:val="00260680"/>
    <w:rsid w:val="0029028F"/>
    <w:rsid w:val="002C1D80"/>
    <w:rsid w:val="002D0B06"/>
    <w:rsid w:val="002E2F94"/>
    <w:rsid w:val="002F3824"/>
    <w:rsid w:val="0030714C"/>
    <w:rsid w:val="0031249B"/>
    <w:rsid w:val="00316FFA"/>
    <w:rsid w:val="00351B8F"/>
    <w:rsid w:val="00366D7E"/>
    <w:rsid w:val="003C12DC"/>
    <w:rsid w:val="003C6C4C"/>
    <w:rsid w:val="003E61EB"/>
    <w:rsid w:val="003F0916"/>
    <w:rsid w:val="004309FC"/>
    <w:rsid w:val="00454608"/>
    <w:rsid w:val="00457A67"/>
    <w:rsid w:val="004A4D50"/>
    <w:rsid w:val="004C44E4"/>
    <w:rsid w:val="00544163"/>
    <w:rsid w:val="005470CB"/>
    <w:rsid w:val="005629CF"/>
    <w:rsid w:val="00563F70"/>
    <w:rsid w:val="005A22D6"/>
    <w:rsid w:val="005B34EC"/>
    <w:rsid w:val="005C0BD2"/>
    <w:rsid w:val="005C7258"/>
    <w:rsid w:val="005E1356"/>
    <w:rsid w:val="005E7252"/>
    <w:rsid w:val="005F4441"/>
    <w:rsid w:val="00604F6A"/>
    <w:rsid w:val="00662AE3"/>
    <w:rsid w:val="00673286"/>
    <w:rsid w:val="0068040C"/>
    <w:rsid w:val="006970E4"/>
    <w:rsid w:val="006A7FDE"/>
    <w:rsid w:val="00707D76"/>
    <w:rsid w:val="00761530"/>
    <w:rsid w:val="007D351F"/>
    <w:rsid w:val="007D4506"/>
    <w:rsid w:val="007E755E"/>
    <w:rsid w:val="00802126"/>
    <w:rsid w:val="0085091A"/>
    <w:rsid w:val="00867CF4"/>
    <w:rsid w:val="00881E4E"/>
    <w:rsid w:val="00885534"/>
    <w:rsid w:val="0089613E"/>
    <w:rsid w:val="008B6543"/>
    <w:rsid w:val="008C0781"/>
    <w:rsid w:val="008C1AE9"/>
    <w:rsid w:val="008F732B"/>
    <w:rsid w:val="009576EF"/>
    <w:rsid w:val="009A3875"/>
    <w:rsid w:val="009C5E7D"/>
    <w:rsid w:val="009F3B04"/>
    <w:rsid w:val="00A06959"/>
    <w:rsid w:val="00A1604F"/>
    <w:rsid w:val="00A420CE"/>
    <w:rsid w:val="00A45471"/>
    <w:rsid w:val="00A55B6D"/>
    <w:rsid w:val="00A70622"/>
    <w:rsid w:val="00A71A31"/>
    <w:rsid w:val="00AB3873"/>
    <w:rsid w:val="00B457F4"/>
    <w:rsid w:val="00B908B5"/>
    <w:rsid w:val="00BA0DB6"/>
    <w:rsid w:val="00BA46F3"/>
    <w:rsid w:val="00BC3350"/>
    <w:rsid w:val="00BC5446"/>
    <w:rsid w:val="00C018CB"/>
    <w:rsid w:val="00C026F7"/>
    <w:rsid w:val="00C12DEB"/>
    <w:rsid w:val="00C14179"/>
    <w:rsid w:val="00C209EC"/>
    <w:rsid w:val="00C35CB5"/>
    <w:rsid w:val="00C61835"/>
    <w:rsid w:val="00C9113A"/>
    <w:rsid w:val="00C97601"/>
    <w:rsid w:val="00CA6B7D"/>
    <w:rsid w:val="00CF6D71"/>
    <w:rsid w:val="00D46579"/>
    <w:rsid w:val="00D750D3"/>
    <w:rsid w:val="00DA05AE"/>
    <w:rsid w:val="00DB7BFE"/>
    <w:rsid w:val="00DD1120"/>
    <w:rsid w:val="00E2566A"/>
    <w:rsid w:val="00E35358"/>
    <w:rsid w:val="00E61649"/>
    <w:rsid w:val="00E71CA7"/>
    <w:rsid w:val="00E76125"/>
    <w:rsid w:val="00E91E3B"/>
    <w:rsid w:val="00EC5F29"/>
    <w:rsid w:val="00EE4FB1"/>
    <w:rsid w:val="00F02B34"/>
    <w:rsid w:val="00F03000"/>
    <w:rsid w:val="00F2246C"/>
    <w:rsid w:val="00F343B8"/>
    <w:rsid w:val="00F37C85"/>
    <w:rsid w:val="00F46371"/>
    <w:rsid w:val="00F50C0C"/>
    <w:rsid w:val="00F82EE0"/>
    <w:rsid w:val="00F93DBC"/>
    <w:rsid w:val="00FB01A4"/>
    <w:rsid w:val="00FC2854"/>
    <w:rsid w:val="00FF3C0F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BBB7"/>
  <w15:docId w15:val="{D9F9B464-9312-4660-832D-C3BBE95E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4FF"/>
    <w:pPr>
      <w:spacing w:after="0" w:line="240" w:lineRule="auto"/>
    </w:pPr>
    <w:rPr>
      <w:rFonts w:ascii="Times New Roman" w:eastAsia="Times New Roman" w:hAnsi="Times New Roman" w:cs="Courier New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B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mailto:admtolmache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</dc:creator>
  <cp:lastModifiedBy>Пользователь Windows</cp:lastModifiedBy>
  <cp:revision>20</cp:revision>
  <cp:lastPrinted>2022-07-14T04:00:00Z</cp:lastPrinted>
  <dcterms:created xsi:type="dcterms:W3CDTF">2023-06-05T05:39:00Z</dcterms:created>
  <dcterms:modified xsi:type="dcterms:W3CDTF">2025-01-29T05:29:00Z</dcterms:modified>
</cp:coreProperties>
</file>