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0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</w:t>
      </w:r>
      <w:r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08.06.2018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269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министерства строительства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30.05.2025</w:t>
      </w:r>
      <w:r>
        <w:rPr>
          <w:sz w:val="28"/>
          <w:szCs w:val="28"/>
        </w:rPr>
        <w:t xml:space="preserve"> № 276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Новосибирского района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заключения по результатам общественных обсуждений по проекту внесения изменений в правила землепользования и застройки Толмачевского сельсовета Новосибирского района Новосибирской области_________,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_________ № _____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      от </w:t>
      </w:r>
      <w:r>
        <w:rPr>
          <w:sz w:val="28"/>
          <w:szCs w:val="28"/>
        </w:rPr>
        <w:t xml:space="preserve">08.06.2018 № 269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 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  <w:t xml:space="preserve">столбец 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строк </w:t>
      </w:r>
      <w:r>
        <w:rPr>
          <w:sz w:val="28"/>
          <w:szCs w:val="28"/>
          <w:highlight w:val="none"/>
        </w:rPr>
        <w:t xml:space="preserve">3.2, 4.1, 4.3 </w:t>
      </w:r>
      <w:r>
        <w:rPr>
          <w:sz w:val="28"/>
          <w:szCs w:val="28"/>
        </w:rPr>
        <w:t xml:space="preserve">таблицы № 1 пункта 42 главы 11 </w:t>
      </w:r>
      <w:r>
        <w:rPr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дополнить абзацем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ind w:firstLine="708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Предоставление коммунальных услуг (3.1.1)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8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8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8"/>
        <w:rPr>
          <w:vanish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vanish/>
        </w:rPr>
      </w:r>
      <w:r>
        <w:rPr>
          <w:vanish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1247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"/>
  </w:num>
  <w:num w:numId="5">
    <w:abstractNumId w:val="32"/>
  </w:num>
  <w:num w:numId="6">
    <w:abstractNumId w:val="0"/>
  </w:num>
  <w:num w:numId="7">
    <w:abstractNumId w:val="8"/>
  </w:num>
  <w:num w:numId="8">
    <w:abstractNumId w:val="21"/>
  </w:num>
  <w:num w:numId="9">
    <w:abstractNumId w:val="30"/>
  </w:num>
  <w:num w:numId="10">
    <w:abstractNumId w:val="31"/>
  </w:num>
  <w:num w:numId="11">
    <w:abstractNumId w:val="12"/>
  </w:num>
  <w:num w:numId="12">
    <w:abstractNumId w:val="16"/>
  </w:num>
  <w:num w:numId="13">
    <w:abstractNumId w:val="33"/>
  </w:num>
  <w:num w:numId="14">
    <w:abstractNumId w:val="26"/>
  </w:num>
  <w:num w:numId="15">
    <w:abstractNumId w:val="5"/>
  </w:num>
  <w:num w:numId="16">
    <w:abstractNumId w:val="7"/>
  </w:num>
  <w:num w:numId="17">
    <w:abstractNumId w:val="36"/>
  </w:num>
  <w:num w:numId="18">
    <w:abstractNumId w:val="35"/>
  </w:num>
  <w:num w:numId="19">
    <w:abstractNumId w:val="11"/>
  </w:num>
  <w:num w:numId="20">
    <w:abstractNumId w:val="6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20"/>
  </w:num>
  <w:num w:numId="26">
    <w:abstractNumId w:val="29"/>
  </w:num>
  <w:num w:numId="27">
    <w:abstractNumId w:val="24"/>
  </w:num>
  <w:num w:numId="28">
    <w:abstractNumId w:val="19"/>
  </w:num>
  <w:num w:numId="29">
    <w:abstractNumId w:val="34"/>
  </w:num>
  <w:num w:numId="30">
    <w:abstractNumId w:val="4"/>
  </w:num>
  <w:num w:numId="31">
    <w:abstractNumId w:val="1"/>
  </w:num>
  <w:num w:numId="32">
    <w:abstractNumId w:val="22"/>
  </w:num>
  <w:num w:numId="33">
    <w:abstractNumId w:val="17"/>
  </w:num>
  <w:num w:numId="34">
    <w:abstractNumId w:val="14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7"/>
  </w:num>
  <w:num w:numId="40">
    <w:abstractNumId w:val="23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8"/>
    <w:next w:val="938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1">
    <w:name w:val="Heading 1 Char"/>
    <w:link w:val="760"/>
    <w:uiPriority w:val="9"/>
    <w:rPr>
      <w:rFonts w:ascii="Arial" w:hAnsi="Arial" w:eastAsia="Arial" w:cs="Arial"/>
      <w:sz w:val="40"/>
      <w:szCs w:val="40"/>
    </w:rPr>
  </w:style>
  <w:style w:type="paragraph" w:styleId="762">
    <w:name w:val="Heading 2"/>
    <w:basedOn w:val="938"/>
    <w:next w:val="938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3">
    <w:name w:val="Heading 2 Char"/>
    <w:link w:val="762"/>
    <w:uiPriority w:val="9"/>
    <w:rPr>
      <w:rFonts w:ascii="Arial" w:hAnsi="Arial" w:eastAsia="Arial" w:cs="Arial"/>
      <w:sz w:val="34"/>
    </w:rPr>
  </w:style>
  <w:style w:type="paragraph" w:styleId="764">
    <w:name w:val="Heading 3"/>
    <w:basedOn w:val="938"/>
    <w:next w:val="938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5">
    <w:name w:val="Heading 3 Char"/>
    <w:link w:val="764"/>
    <w:uiPriority w:val="9"/>
    <w:rPr>
      <w:rFonts w:ascii="Arial" w:hAnsi="Arial" w:eastAsia="Arial" w:cs="Arial"/>
      <w:sz w:val="30"/>
      <w:szCs w:val="30"/>
    </w:rPr>
  </w:style>
  <w:style w:type="paragraph" w:styleId="766">
    <w:name w:val="Heading 4"/>
    <w:basedOn w:val="938"/>
    <w:next w:val="938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7">
    <w:name w:val="Heading 4 Char"/>
    <w:link w:val="766"/>
    <w:uiPriority w:val="9"/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938"/>
    <w:next w:val="938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9">
    <w:name w:val="Heading 5 Char"/>
    <w:link w:val="768"/>
    <w:uiPriority w:val="9"/>
    <w:rPr>
      <w:rFonts w:ascii="Arial" w:hAnsi="Arial" w:eastAsia="Arial" w:cs="Arial"/>
      <w:b/>
      <w:bCs/>
      <w:sz w:val="24"/>
      <w:szCs w:val="24"/>
    </w:rPr>
  </w:style>
  <w:style w:type="paragraph" w:styleId="770">
    <w:name w:val="Heading 6"/>
    <w:basedOn w:val="938"/>
    <w:next w:val="938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1">
    <w:name w:val="Heading 6 Char"/>
    <w:link w:val="770"/>
    <w:uiPriority w:val="9"/>
    <w:rPr>
      <w:rFonts w:ascii="Arial" w:hAnsi="Arial" w:eastAsia="Arial" w:cs="Arial"/>
      <w:b/>
      <w:bCs/>
      <w:sz w:val="22"/>
      <w:szCs w:val="22"/>
    </w:rPr>
  </w:style>
  <w:style w:type="paragraph" w:styleId="772">
    <w:name w:val="Heading 7"/>
    <w:basedOn w:val="938"/>
    <w:next w:val="938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7 Char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938"/>
    <w:next w:val="938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5">
    <w:name w:val="Heading 8 Char"/>
    <w:link w:val="774"/>
    <w:uiPriority w:val="9"/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938"/>
    <w:next w:val="938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9 Char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938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8"/>
    <w:next w:val="938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link w:val="780"/>
    <w:uiPriority w:val="10"/>
    <w:rPr>
      <w:sz w:val="48"/>
      <w:szCs w:val="48"/>
    </w:rPr>
  </w:style>
  <w:style w:type="paragraph" w:styleId="782">
    <w:name w:val="Subtitle"/>
    <w:basedOn w:val="938"/>
    <w:next w:val="938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link w:val="782"/>
    <w:uiPriority w:val="11"/>
    <w:rPr>
      <w:sz w:val="24"/>
      <w:szCs w:val="24"/>
    </w:rPr>
  </w:style>
  <w:style w:type="paragraph" w:styleId="784">
    <w:name w:val="Quote"/>
    <w:basedOn w:val="938"/>
    <w:next w:val="938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8"/>
    <w:next w:val="938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paragraph" w:styleId="788">
    <w:name w:val="Header"/>
    <w:basedOn w:val="938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Header Char"/>
    <w:link w:val="788"/>
    <w:uiPriority w:val="99"/>
  </w:style>
  <w:style w:type="paragraph" w:styleId="790">
    <w:name w:val="Footer"/>
    <w:basedOn w:val="938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Footer Char"/>
    <w:link w:val="790"/>
    <w:uiPriority w:val="99"/>
  </w:style>
  <w:style w:type="paragraph" w:styleId="792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790"/>
    <w:uiPriority w:val="99"/>
  </w:style>
  <w:style w:type="table" w:styleId="7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next w:val="938"/>
    <w:link w:val="938"/>
    <w:qFormat/>
    <w:rPr>
      <w:sz w:val="24"/>
      <w:szCs w:val="24"/>
      <w:lang w:val="ru-RU" w:eastAsia="ru-RU" w:bidi="ar-SA"/>
    </w:rPr>
  </w:style>
  <w:style w:type="paragraph" w:styleId="939">
    <w:name w:val="Заголовок 1"/>
    <w:basedOn w:val="938"/>
    <w:next w:val="938"/>
    <w:link w:val="963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40">
    <w:name w:val="Заголовок 4"/>
    <w:basedOn w:val="938"/>
    <w:next w:val="940"/>
    <w:link w:val="956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41">
    <w:name w:val="Основной шрифт абзаца"/>
    <w:next w:val="941"/>
    <w:link w:val="938"/>
    <w:semiHidden/>
  </w:style>
  <w:style w:type="table" w:styleId="942">
    <w:name w:val="Обычная таблица"/>
    <w:next w:val="942"/>
    <w:link w:val="938"/>
    <w:semiHidden/>
    <w:tblPr/>
  </w:style>
  <w:style w:type="numbering" w:styleId="943">
    <w:name w:val="Нет списка"/>
    <w:next w:val="943"/>
    <w:link w:val="938"/>
    <w:semiHidden/>
  </w:style>
  <w:style w:type="character" w:styleId="944">
    <w:name w:val="Гиперссылка"/>
    <w:next w:val="944"/>
    <w:link w:val="938"/>
    <w:rPr>
      <w:color w:val="0000ff"/>
      <w:u w:val="single"/>
    </w:rPr>
  </w:style>
  <w:style w:type="paragraph" w:styleId="945">
    <w:name w:val="ConsPlusTitle"/>
    <w:next w:val="945"/>
    <w:link w:val="938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6">
    <w:name w:val="ConsPlusCell"/>
    <w:next w:val="946"/>
    <w:link w:val="938"/>
    <w:pPr>
      <w:widowControl w:val="off"/>
    </w:pPr>
    <w:rPr>
      <w:sz w:val="24"/>
      <w:szCs w:val="24"/>
      <w:lang w:val="ru-RU" w:eastAsia="ru-RU" w:bidi="ar-SA"/>
    </w:rPr>
  </w:style>
  <w:style w:type="paragraph" w:styleId="947">
    <w:name w:val="ConsPlusNonformat"/>
    <w:next w:val="947"/>
    <w:link w:val="93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8">
    <w:name w:val="Верхний колонтитул"/>
    <w:basedOn w:val="938"/>
    <w:next w:val="948"/>
    <w:link w:val="94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9">
    <w:name w:val="Верхний колонтитул Знак"/>
    <w:next w:val="949"/>
    <w:link w:val="948"/>
    <w:uiPriority w:val="99"/>
    <w:rPr>
      <w:sz w:val="24"/>
      <w:szCs w:val="24"/>
    </w:rPr>
  </w:style>
  <w:style w:type="paragraph" w:styleId="950">
    <w:name w:val="Нижний колонтитул"/>
    <w:basedOn w:val="938"/>
    <w:next w:val="950"/>
    <w:link w:val="95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1">
    <w:name w:val="Нижний колонтитул Знак"/>
    <w:next w:val="951"/>
    <w:link w:val="950"/>
    <w:rPr>
      <w:sz w:val="24"/>
      <w:szCs w:val="24"/>
    </w:rPr>
  </w:style>
  <w:style w:type="paragraph" w:styleId="952">
    <w:name w:val=" Знак"/>
    <w:basedOn w:val="938"/>
    <w:next w:val="952"/>
    <w:link w:val="9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3">
    <w:name w:val="Обычный (веб)"/>
    <w:basedOn w:val="938"/>
    <w:next w:val="953"/>
    <w:link w:val="938"/>
    <w:uiPriority w:val="99"/>
    <w:pPr>
      <w:spacing w:before="100" w:beforeAutospacing="1" w:after="100" w:afterAutospacing="1"/>
    </w:pPr>
  </w:style>
  <w:style w:type="paragraph" w:styleId="954">
    <w:name w:val="ConsPlusNormal"/>
    <w:next w:val="954"/>
    <w:link w:val="978"/>
    <w:rPr>
      <w:rFonts w:ascii="Arial" w:hAnsi="Arial" w:cs="Arial"/>
      <w:lang w:val="ru-RU" w:eastAsia="ru-RU" w:bidi="ar-SA"/>
    </w:rPr>
  </w:style>
  <w:style w:type="paragraph" w:styleId="955">
    <w:name w:val="s_1"/>
    <w:basedOn w:val="938"/>
    <w:next w:val="955"/>
    <w:link w:val="938"/>
    <w:pPr>
      <w:spacing w:before="100" w:beforeAutospacing="1" w:after="100" w:afterAutospacing="1"/>
    </w:pPr>
  </w:style>
  <w:style w:type="character" w:styleId="956">
    <w:name w:val="Заголовок 4 Знак"/>
    <w:next w:val="956"/>
    <w:link w:val="940"/>
    <w:uiPriority w:val="9"/>
    <w:rPr>
      <w:b/>
      <w:bCs/>
      <w:sz w:val="24"/>
      <w:szCs w:val="24"/>
    </w:rPr>
  </w:style>
  <w:style w:type="paragraph" w:styleId="957">
    <w:name w:val="s_22"/>
    <w:basedOn w:val="938"/>
    <w:next w:val="957"/>
    <w:link w:val="938"/>
    <w:pPr>
      <w:spacing w:before="100" w:beforeAutospacing="1" w:after="100" w:afterAutospacing="1"/>
    </w:pPr>
  </w:style>
  <w:style w:type="paragraph" w:styleId="958">
    <w:name w:val="Текст выноски"/>
    <w:basedOn w:val="938"/>
    <w:next w:val="958"/>
    <w:link w:val="959"/>
    <w:rPr>
      <w:rFonts w:ascii="Tahoma" w:hAnsi="Tahoma" w:cs="Tahoma"/>
      <w:sz w:val="16"/>
      <w:szCs w:val="16"/>
    </w:rPr>
  </w:style>
  <w:style w:type="character" w:styleId="959">
    <w:name w:val="Текст выноски Знак"/>
    <w:next w:val="959"/>
    <w:link w:val="958"/>
    <w:rPr>
      <w:rFonts w:ascii="Tahoma" w:hAnsi="Tahoma" w:cs="Tahoma"/>
      <w:sz w:val="16"/>
      <w:szCs w:val="16"/>
    </w:rPr>
  </w:style>
  <w:style w:type="paragraph" w:styleId="960">
    <w:name w:val="Абзац списка"/>
    <w:basedOn w:val="938"/>
    <w:next w:val="960"/>
    <w:link w:val="9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61">
    <w:name w:val="Основной текст с отступом"/>
    <w:basedOn w:val="938"/>
    <w:next w:val="961"/>
    <w:link w:val="962"/>
    <w:pPr>
      <w:ind w:left="283"/>
      <w:spacing w:after="120"/>
    </w:pPr>
    <w:rPr>
      <w:sz w:val="28"/>
      <w:szCs w:val="28"/>
    </w:rPr>
  </w:style>
  <w:style w:type="character" w:styleId="962">
    <w:name w:val="Основной текст с отступом Знак"/>
    <w:next w:val="962"/>
    <w:link w:val="961"/>
    <w:rPr>
      <w:sz w:val="28"/>
      <w:szCs w:val="28"/>
    </w:rPr>
  </w:style>
  <w:style w:type="character" w:styleId="963">
    <w:name w:val="Заголовок 1 Знак"/>
    <w:next w:val="963"/>
    <w:link w:val="939"/>
    <w:rPr>
      <w:rFonts w:ascii="Cambria" w:hAnsi="Cambria" w:eastAsia="Times New Roman" w:cs="Times New Roman"/>
      <w:b/>
      <w:bCs/>
      <w:sz w:val="32"/>
      <w:szCs w:val="32"/>
    </w:rPr>
  </w:style>
  <w:style w:type="character" w:styleId="964">
    <w:name w:val="Знак примечания"/>
    <w:next w:val="964"/>
    <w:link w:val="938"/>
    <w:rPr>
      <w:sz w:val="16"/>
      <w:szCs w:val="16"/>
    </w:rPr>
  </w:style>
  <w:style w:type="paragraph" w:styleId="965">
    <w:name w:val="Текст примечания"/>
    <w:basedOn w:val="938"/>
    <w:next w:val="965"/>
    <w:link w:val="966"/>
    <w:rPr>
      <w:sz w:val="20"/>
      <w:szCs w:val="20"/>
    </w:rPr>
  </w:style>
  <w:style w:type="character" w:styleId="966">
    <w:name w:val="Текст примечания Знак"/>
    <w:basedOn w:val="941"/>
    <w:next w:val="966"/>
    <w:link w:val="965"/>
  </w:style>
  <w:style w:type="paragraph" w:styleId="967">
    <w:name w:val="Тема примечания"/>
    <w:basedOn w:val="965"/>
    <w:next w:val="965"/>
    <w:link w:val="968"/>
    <w:rPr>
      <w:b/>
      <w:bCs/>
    </w:rPr>
  </w:style>
  <w:style w:type="character" w:styleId="968">
    <w:name w:val="Тема примечания Знак"/>
    <w:next w:val="968"/>
    <w:link w:val="967"/>
    <w:rPr>
      <w:b/>
      <w:bCs/>
    </w:rPr>
  </w:style>
  <w:style w:type="paragraph" w:styleId="969">
    <w:name w:val="empty"/>
    <w:basedOn w:val="938"/>
    <w:next w:val="969"/>
    <w:link w:val="938"/>
    <w:pPr>
      <w:spacing w:before="100" w:beforeAutospacing="1" w:after="100" w:afterAutospacing="1"/>
    </w:pPr>
  </w:style>
  <w:style w:type="paragraph" w:styleId="970">
    <w:name w:val="s_3"/>
    <w:basedOn w:val="938"/>
    <w:next w:val="970"/>
    <w:link w:val="938"/>
    <w:pPr>
      <w:spacing w:before="100" w:beforeAutospacing="1" w:after="100" w:afterAutospacing="1"/>
    </w:pPr>
  </w:style>
  <w:style w:type="paragraph" w:styleId="971">
    <w:name w:val="s_16"/>
    <w:basedOn w:val="938"/>
    <w:next w:val="971"/>
    <w:link w:val="938"/>
    <w:pPr>
      <w:spacing w:before="100" w:beforeAutospacing="1" w:after="100" w:afterAutospacing="1"/>
    </w:pPr>
  </w:style>
  <w:style w:type="character" w:styleId="972">
    <w:name w:val="Выделение"/>
    <w:next w:val="972"/>
    <w:link w:val="938"/>
    <w:uiPriority w:val="20"/>
    <w:qFormat/>
    <w:rPr>
      <w:i/>
      <w:iCs/>
    </w:rPr>
  </w:style>
  <w:style w:type="paragraph" w:styleId="973">
    <w:name w:val="Основной текст"/>
    <w:basedOn w:val="938"/>
    <w:next w:val="973"/>
    <w:link w:val="974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74">
    <w:name w:val="Основной текст Знак"/>
    <w:next w:val="974"/>
    <w:link w:val="973"/>
    <w:uiPriority w:val="99"/>
    <w:rPr>
      <w:rFonts w:ascii="Calibri" w:hAnsi="Calibri"/>
      <w:sz w:val="22"/>
      <w:szCs w:val="22"/>
    </w:rPr>
  </w:style>
  <w:style w:type="paragraph" w:styleId="975">
    <w:name w:val="Без интервала,с интервалом,Без интервала1,No Spacing,No Spacing1,Без интервала11"/>
    <w:next w:val="975"/>
    <w:link w:val="976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6">
    <w:name w:val="Без интервала Знак,с интервалом Знак,Без интервала1 Знак,No Spacing Знак,No Spacing1 Знак"/>
    <w:next w:val="976"/>
    <w:link w:val="975"/>
    <w:uiPriority w:val="1"/>
    <w:rPr>
      <w:sz w:val="24"/>
      <w:szCs w:val="24"/>
    </w:rPr>
  </w:style>
  <w:style w:type="table" w:styleId="977">
    <w:name w:val="Сетка таблицы"/>
    <w:basedOn w:val="942"/>
    <w:next w:val="977"/>
    <w:link w:val="938"/>
    <w:tblPr/>
  </w:style>
  <w:style w:type="character" w:styleId="978">
    <w:name w:val="ConsPlusNormal Знак"/>
    <w:next w:val="978"/>
    <w:link w:val="954"/>
    <w:rPr>
      <w:rFonts w:ascii="Arial" w:hAnsi="Arial" w:cs="Arial"/>
    </w:rPr>
  </w:style>
  <w:style w:type="character" w:styleId="979">
    <w:name w:val="Абзац списка Знак"/>
    <w:next w:val="979"/>
    <w:link w:val="960"/>
    <w:uiPriority w:val="34"/>
    <w:rPr>
      <w:rFonts w:ascii="Calibri" w:hAnsi="Calibri" w:eastAsia="Calibri"/>
      <w:sz w:val="22"/>
      <w:szCs w:val="22"/>
      <w:lang w:eastAsia="en-US"/>
    </w:rPr>
  </w:style>
  <w:style w:type="paragraph" w:styleId="980">
    <w:name w:val="S_Обычный жирный"/>
    <w:basedOn w:val="938"/>
    <w:next w:val="980"/>
    <w:link w:val="938"/>
    <w:qFormat/>
    <w:pPr>
      <w:ind w:firstLine="709"/>
      <w:jc w:val="both"/>
    </w:pPr>
    <w:rPr>
      <w:sz w:val="28"/>
      <w:szCs w:val="28"/>
    </w:rPr>
  </w:style>
  <w:style w:type="paragraph" w:styleId="981">
    <w:name w:val="Табличный_боковик_11"/>
    <w:next w:val="981"/>
    <w:link w:val="982"/>
    <w:qFormat/>
    <w:rPr>
      <w:sz w:val="22"/>
      <w:szCs w:val="24"/>
      <w:lang w:val="ru-RU" w:eastAsia="ru-RU" w:bidi="ar-SA"/>
    </w:rPr>
  </w:style>
  <w:style w:type="character" w:styleId="982">
    <w:name w:val="Табличный_боковик_11 Знак"/>
    <w:next w:val="982"/>
    <w:link w:val="981"/>
    <w:rPr>
      <w:sz w:val="22"/>
      <w:szCs w:val="24"/>
    </w:rPr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  <w:style w:type="paragraph" w:styleId="986" w:customStyle="1">
    <w:name w:val="Без интервала;с интервалом;Без интервала1;No Spacing;No Spacing1;Без интервала11"/>
    <w:uiPriority w:val="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35</cp:revision>
  <dcterms:created xsi:type="dcterms:W3CDTF">2023-11-14T05:47:00Z</dcterms:created>
  <dcterms:modified xsi:type="dcterms:W3CDTF">2025-05-30T08:37:57Z</dcterms:modified>
  <cp:version>917504</cp:version>
</cp:coreProperties>
</file>