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3FB" w:rsidRDefault="002103FB" w:rsidP="009B3EF2">
      <w:pPr>
        <w:pStyle w:val="1"/>
        <w:ind w:firstLine="720"/>
        <w:jc w:val="center"/>
        <w:rPr>
          <w:b/>
          <w:caps/>
          <w:szCs w:val="28"/>
        </w:rPr>
      </w:pPr>
    </w:p>
    <w:p w:rsidR="009B3EF2" w:rsidRPr="003204A1" w:rsidRDefault="00D0577B" w:rsidP="009B3EF2">
      <w:pPr>
        <w:pStyle w:val="1"/>
        <w:ind w:firstLine="720"/>
        <w:jc w:val="center"/>
        <w:rPr>
          <w:b/>
          <w:caps/>
          <w:szCs w:val="28"/>
        </w:rPr>
      </w:pPr>
      <w:r>
        <w:rPr>
          <w:b/>
          <w:caps/>
          <w:szCs w:val="28"/>
        </w:rPr>
        <w:t>глава</w:t>
      </w:r>
      <w:r w:rsidR="00A93ABC">
        <w:rPr>
          <w:b/>
          <w:caps/>
          <w:szCs w:val="28"/>
        </w:rPr>
        <w:t xml:space="preserve"> АДМИНИСТРАЦИи</w:t>
      </w:r>
      <w:r w:rsidR="009B3EF2" w:rsidRPr="003204A1">
        <w:rPr>
          <w:b/>
          <w:caps/>
          <w:szCs w:val="28"/>
        </w:rPr>
        <w:t xml:space="preserve"> </w:t>
      </w:r>
      <w:r w:rsidR="009B3EF2">
        <w:rPr>
          <w:b/>
          <w:caps/>
          <w:szCs w:val="28"/>
        </w:rPr>
        <w:t>ТОЛМАЧЕВСКОГО сельсовета</w:t>
      </w:r>
    </w:p>
    <w:p w:rsidR="009B3EF2" w:rsidRPr="004C0EAD" w:rsidRDefault="009B3EF2" w:rsidP="009B3EF2">
      <w:pPr>
        <w:pStyle w:val="2"/>
        <w:ind w:firstLine="720"/>
        <w:jc w:val="center"/>
        <w:rPr>
          <w:b/>
        </w:rPr>
      </w:pPr>
      <w:r w:rsidRPr="004C0EAD">
        <w:rPr>
          <w:b/>
        </w:rPr>
        <w:t>НОВОСИБИРСКОГО РАЙОНА НОВОСИБИРСКОЙ  ОБЛАСТИ</w:t>
      </w:r>
    </w:p>
    <w:p w:rsidR="009B3EF2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2103FB" w:rsidRPr="004C0EAD" w:rsidRDefault="002103FB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9B3EF2" w:rsidRPr="003204A1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proofErr w:type="gramStart"/>
      <w:r w:rsidRPr="003204A1">
        <w:rPr>
          <w:b/>
          <w:sz w:val="28"/>
          <w:szCs w:val="28"/>
        </w:rPr>
        <w:t>П</w:t>
      </w:r>
      <w:proofErr w:type="gramEnd"/>
      <w:r w:rsidRPr="003204A1">
        <w:rPr>
          <w:b/>
          <w:sz w:val="28"/>
          <w:szCs w:val="28"/>
        </w:rPr>
        <w:t xml:space="preserve"> О С Т А Н О В Л Е Н И Е</w:t>
      </w:r>
    </w:p>
    <w:p w:rsidR="009B3EF2" w:rsidRDefault="009B3EF2" w:rsidP="009B3EF2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2103FB" w:rsidRPr="003204A1" w:rsidRDefault="002103FB" w:rsidP="009B3EF2">
      <w:pPr>
        <w:overflowPunct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9B3EF2" w:rsidRPr="003801C6" w:rsidRDefault="00FE33E6" w:rsidP="009B3EF2">
      <w:pPr>
        <w:overflowPunct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14 октября 2019</w:t>
      </w:r>
      <w:r w:rsidR="009B3EF2">
        <w:rPr>
          <w:sz w:val="28"/>
          <w:szCs w:val="28"/>
        </w:rPr>
        <w:t>г</w:t>
      </w:r>
      <w:r w:rsidR="009B3EF2" w:rsidRPr="003801C6">
        <w:rPr>
          <w:sz w:val="28"/>
          <w:szCs w:val="28"/>
        </w:rPr>
        <w:t xml:space="preserve">                            </w:t>
      </w:r>
      <w:r w:rsidR="009B3EF2">
        <w:rPr>
          <w:sz w:val="28"/>
          <w:szCs w:val="28"/>
        </w:rPr>
        <w:t xml:space="preserve">                     </w:t>
      </w:r>
      <w:r w:rsidR="009B3EF2" w:rsidRPr="003801C6">
        <w:rPr>
          <w:sz w:val="28"/>
          <w:szCs w:val="28"/>
        </w:rPr>
        <w:t xml:space="preserve">                                   </w:t>
      </w:r>
      <w:r w:rsidR="009B3EF2">
        <w:rPr>
          <w:sz w:val="28"/>
          <w:szCs w:val="28"/>
        </w:rPr>
        <w:t xml:space="preserve">       </w:t>
      </w:r>
      <w:r w:rsidR="009B3EF2" w:rsidRPr="003801C6">
        <w:rPr>
          <w:sz w:val="28"/>
          <w:szCs w:val="28"/>
        </w:rPr>
        <w:t xml:space="preserve">    №</w:t>
      </w:r>
      <w:r w:rsidR="007D72DC">
        <w:rPr>
          <w:sz w:val="28"/>
          <w:szCs w:val="28"/>
        </w:rPr>
        <w:t xml:space="preserve"> </w:t>
      </w:r>
      <w:r>
        <w:rPr>
          <w:sz w:val="28"/>
          <w:szCs w:val="28"/>
        </w:rPr>
        <w:t>365</w:t>
      </w:r>
    </w:p>
    <w:p w:rsidR="009B3EF2" w:rsidRDefault="009B3EF2" w:rsidP="009B3E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с. Толмачево</w:t>
      </w:r>
    </w:p>
    <w:p w:rsidR="009B3EF2" w:rsidRPr="003204A1" w:rsidRDefault="009B3EF2" w:rsidP="009B3EF2">
      <w:pPr>
        <w:overflowPunct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B3EF2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 xml:space="preserve">О  </w:t>
      </w:r>
      <w:r>
        <w:rPr>
          <w:szCs w:val="28"/>
        </w:rPr>
        <w:t xml:space="preserve">прогнозе социально - </w:t>
      </w:r>
      <w:proofErr w:type="gramStart"/>
      <w:r>
        <w:rPr>
          <w:szCs w:val="28"/>
        </w:rPr>
        <w:t>экономического</w:t>
      </w:r>
      <w:proofErr w:type="gramEnd"/>
    </w:p>
    <w:p w:rsidR="008A4214" w:rsidRDefault="008A4214" w:rsidP="008A4214">
      <w:pPr>
        <w:pStyle w:val="1"/>
        <w:rPr>
          <w:szCs w:val="28"/>
        </w:rPr>
      </w:pPr>
      <w:r>
        <w:rPr>
          <w:szCs w:val="28"/>
        </w:rPr>
        <w:t xml:space="preserve">развития </w:t>
      </w:r>
      <w:proofErr w:type="spellStart"/>
      <w:r>
        <w:rPr>
          <w:szCs w:val="28"/>
        </w:rPr>
        <w:t>Толмачевского</w:t>
      </w:r>
      <w:proofErr w:type="spellEnd"/>
      <w:r>
        <w:rPr>
          <w:szCs w:val="28"/>
        </w:rPr>
        <w:t xml:space="preserve"> сельсовета </w:t>
      </w:r>
    </w:p>
    <w:p w:rsidR="008A4214" w:rsidRDefault="008A4214" w:rsidP="008A4214">
      <w:pPr>
        <w:pStyle w:val="1"/>
        <w:rPr>
          <w:szCs w:val="28"/>
        </w:rPr>
      </w:pPr>
      <w:r>
        <w:rPr>
          <w:szCs w:val="28"/>
        </w:rPr>
        <w:t xml:space="preserve">Новосибирского района </w:t>
      </w:r>
    </w:p>
    <w:p w:rsidR="008A4214" w:rsidRPr="003204A1" w:rsidRDefault="008A4214" w:rsidP="008A4214">
      <w:pPr>
        <w:pStyle w:val="1"/>
        <w:rPr>
          <w:szCs w:val="28"/>
        </w:rPr>
      </w:pPr>
      <w:r>
        <w:rPr>
          <w:szCs w:val="28"/>
        </w:rPr>
        <w:t>Новосибирской области</w:t>
      </w:r>
    </w:p>
    <w:p w:rsidR="009B3EF2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>на 20</w:t>
      </w:r>
      <w:r w:rsidR="00FE33E6">
        <w:rPr>
          <w:szCs w:val="28"/>
        </w:rPr>
        <w:t>20</w:t>
      </w:r>
      <w:r w:rsidR="00092993">
        <w:rPr>
          <w:szCs w:val="28"/>
        </w:rPr>
        <w:t xml:space="preserve"> </w:t>
      </w:r>
      <w:r w:rsidRPr="003204A1">
        <w:rPr>
          <w:szCs w:val="28"/>
        </w:rPr>
        <w:t>г</w:t>
      </w:r>
      <w:r>
        <w:rPr>
          <w:szCs w:val="28"/>
        </w:rPr>
        <w:t xml:space="preserve">од и плановый период </w:t>
      </w:r>
    </w:p>
    <w:p w:rsidR="009B3EF2" w:rsidRDefault="00FE33E6" w:rsidP="009B3EF2">
      <w:pPr>
        <w:pStyle w:val="1"/>
        <w:rPr>
          <w:szCs w:val="28"/>
        </w:rPr>
      </w:pPr>
      <w:r>
        <w:rPr>
          <w:szCs w:val="28"/>
        </w:rPr>
        <w:t>2021 и 2022</w:t>
      </w:r>
      <w:r w:rsidR="009B3EF2">
        <w:rPr>
          <w:szCs w:val="28"/>
        </w:rPr>
        <w:t xml:space="preserve"> годов</w:t>
      </w:r>
      <w:r w:rsidR="009B3EF2" w:rsidRPr="003204A1">
        <w:rPr>
          <w:szCs w:val="28"/>
        </w:rPr>
        <w:t xml:space="preserve"> </w:t>
      </w:r>
    </w:p>
    <w:p w:rsidR="009B3EF2" w:rsidRPr="002675BA" w:rsidRDefault="009B3EF2" w:rsidP="009B3EF2">
      <w:pPr>
        <w:pStyle w:val="1"/>
        <w:rPr>
          <w:szCs w:val="28"/>
        </w:rPr>
      </w:pPr>
      <w:r w:rsidRPr="003204A1">
        <w:rPr>
          <w:szCs w:val="28"/>
        </w:rPr>
        <w:t xml:space="preserve"> </w:t>
      </w:r>
    </w:p>
    <w:p w:rsidR="009B3EF2" w:rsidRPr="002675BA" w:rsidRDefault="009B3EF2" w:rsidP="009B3EF2">
      <w:pPr>
        <w:pStyle w:val="a3"/>
        <w:ind w:firstLine="720"/>
        <w:rPr>
          <w:szCs w:val="28"/>
        </w:rPr>
      </w:pPr>
      <w:r w:rsidRPr="002675BA">
        <w:rPr>
          <w:szCs w:val="28"/>
        </w:rPr>
        <w:t xml:space="preserve"> В целях разработки проекта бюджета </w:t>
      </w:r>
      <w:proofErr w:type="spellStart"/>
      <w:r w:rsidRPr="002675BA">
        <w:rPr>
          <w:szCs w:val="28"/>
        </w:rPr>
        <w:t>Толмачевского</w:t>
      </w:r>
      <w:proofErr w:type="spellEnd"/>
      <w:r w:rsidRPr="002675BA">
        <w:rPr>
          <w:szCs w:val="28"/>
        </w:rPr>
        <w:t xml:space="preserve"> сельсовета Новосибирского района Новос</w:t>
      </w:r>
      <w:r w:rsidR="00FE33E6">
        <w:rPr>
          <w:szCs w:val="28"/>
        </w:rPr>
        <w:t>ибирской области на 2020 год и плановый период 2021 и 2022</w:t>
      </w:r>
      <w:r w:rsidRPr="002675BA">
        <w:rPr>
          <w:szCs w:val="28"/>
        </w:rPr>
        <w:t xml:space="preserve"> года, в соответствии  с Бюджетным кодексом Российской Федерации  </w:t>
      </w:r>
    </w:p>
    <w:p w:rsidR="009B3EF2" w:rsidRPr="00D52289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675BA">
        <w:rPr>
          <w:sz w:val="28"/>
          <w:szCs w:val="28"/>
        </w:rPr>
        <w:t>ПОСТАНОВЛЯЮ:</w:t>
      </w:r>
    </w:p>
    <w:p w:rsidR="009B3EF2" w:rsidRPr="00D52289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2"/>
          <w:szCs w:val="22"/>
        </w:rPr>
      </w:pP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  <w:r w:rsidRPr="002675BA">
        <w:rPr>
          <w:sz w:val="28"/>
          <w:szCs w:val="28"/>
        </w:rPr>
        <w:t xml:space="preserve"> Утвердить:</w:t>
      </w:r>
    </w:p>
    <w:p w:rsidR="009B3EF2" w:rsidRPr="002675BA" w:rsidRDefault="009B3EF2" w:rsidP="009B3EF2">
      <w:pPr>
        <w:suppressAutoHyphens/>
        <w:overflowPunct w:val="0"/>
        <w:autoSpaceDE w:val="0"/>
        <w:autoSpaceDN w:val="0"/>
        <w:adjustRightInd w:val="0"/>
        <w:ind w:firstLine="720"/>
        <w:rPr>
          <w:sz w:val="28"/>
          <w:szCs w:val="28"/>
        </w:rPr>
      </w:pPr>
    </w:p>
    <w:p w:rsidR="009B3EF2" w:rsidRPr="002675BA" w:rsidRDefault="009B3EF2" w:rsidP="009B3EF2">
      <w:pPr>
        <w:numPr>
          <w:ilvl w:val="0"/>
          <w:numId w:val="1"/>
        </w:numPr>
        <w:tabs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 xml:space="preserve"> Прогноз социально-экономического развития   </w:t>
      </w:r>
      <w:proofErr w:type="spellStart"/>
      <w:r w:rsidRPr="002675BA">
        <w:rPr>
          <w:sz w:val="28"/>
          <w:szCs w:val="28"/>
        </w:rPr>
        <w:t>Толмачевского</w:t>
      </w:r>
      <w:proofErr w:type="spellEnd"/>
      <w:r w:rsidRPr="002675BA">
        <w:rPr>
          <w:sz w:val="28"/>
          <w:szCs w:val="28"/>
        </w:rPr>
        <w:t xml:space="preserve"> сельсовета</w:t>
      </w:r>
      <w:r w:rsidRPr="002675BA">
        <w:rPr>
          <w:b/>
          <w:sz w:val="28"/>
          <w:szCs w:val="28"/>
        </w:rPr>
        <w:t xml:space="preserve">  </w:t>
      </w:r>
      <w:r w:rsidRPr="002675BA">
        <w:rPr>
          <w:sz w:val="28"/>
          <w:szCs w:val="28"/>
        </w:rPr>
        <w:t xml:space="preserve">Новосибирского района Новосибирской области на  </w:t>
      </w:r>
      <w:r w:rsidR="00E97F4E">
        <w:rPr>
          <w:sz w:val="28"/>
          <w:szCs w:val="28"/>
        </w:rPr>
        <w:t>2020 год  и плановый период 2021 и 2022</w:t>
      </w:r>
      <w:r w:rsidRPr="002675BA">
        <w:rPr>
          <w:sz w:val="28"/>
          <w:szCs w:val="28"/>
        </w:rPr>
        <w:t xml:space="preserve"> года (приложение №1).</w:t>
      </w:r>
    </w:p>
    <w:p w:rsidR="009B3EF2" w:rsidRPr="002675BA" w:rsidRDefault="000B43BE" w:rsidP="009B3EF2">
      <w:pPr>
        <w:widowControl w:val="0"/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2</w:t>
      </w:r>
      <w:r w:rsidR="009B3EF2" w:rsidRPr="002675BA">
        <w:rPr>
          <w:sz w:val="28"/>
          <w:szCs w:val="28"/>
        </w:rPr>
        <w:t xml:space="preserve">. Предварительные итоги социально-экономического развития  </w:t>
      </w:r>
      <w:proofErr w:type="spellStart"/>
      <w:r w:rsidR="009B3EF2" w:rsidRPr="002675BA">
        <w:rPr>
          <w:sz w:val="28"/>
          <w:szCs w:val="28"/>
        </w:rPr>
        <w:t>Толмачевского</w:t>
      </w:r>
      <w:proofErr w:type="spellEnd"/>
      <w:r w:rsidR="009B3EF2" w:rsidRPr="002675BA">
        <w:rPr>
          <w:sz w:val="28"/>
          <w:szCs w:val="28"/>
        </w:rPr>
        <w:t xml:space="preserve">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Новосибирской области за истекший период 201</w:t>
      </w:r>
      <w:r w:rsidR="00E97F4E">
        <w:rPr>
          <w:sz w:val="28"/>
          <w:szCs w:val="28"/>
        </w:rPr>
        <w:t>9</w:t>
      </w:r>
      <w:r w:rsidR="00761FB7" w:rsidRPr="002675BA">
        <w:rPr>
          <w:sz w:val="28"/>
          <w:szCs w:val="28"/>
        </w:rPr>
        <w:t xml:space="preserve"> года (Приложение № 2</w:t>
      </w:r>
      <w:r w:rsidR="009B3EF2" w:rsidRPr="002675BA">
        <w:rPr>
          <w:sz w:val="28"/>
          <w:szCs w:val="28"/>
        </w:rPr>
        <w:t xml:space="preserve">) </w:t>
      </w:r>
    </w:p>
    <w:p w:rsidR="009B3EF2" w:rsidRPr="002675BA" w:rsidRDefault="000B43BE" w:rsidP="009B3EF2">
      <w:pPr>
        <w:widowControl w:val="0"/>
        <w:tabs>
          <w:tab w:val="left" w:pos="1134"/>
        </w:tabs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3</w:t>
      </w:r>
      <w:r w:rsidR="009B3EF2" w:rsidRPr="002675BA">
        <w:rPr>
          <w:sz w:val="28"/>
          <w:szCs w:val="28"/>
        </w:rPr>
        <w:t xml:space="preserve">. Ожидаемые итоги социально-экономического развития  </w:t>
      </w:r>
      <w:proofErr w:type="spellStart"/>
      <w:r w:rsidR="009B3EF2" w:rsidRPr="002675BA">
        <w:rPr>
          <w:sz w:val="28"/>
          <w:szCs w:val="28"/>
        </w:rPr>
        <w:t>Толмачевского</w:t>
      </w:r>
      <w:proofErr w:type="spellEnd"/>
      <w:r w:rsidR="009B3EF2" w:rsidRPr="002675BA">
        <w:rPr>
          <w:sz w:val="28"/>
          <w:szCs w:val="28"/>
        </w:rPr>
        <w:t xml:space="preserve"> сельсовета  Новосибирского района Новосибирской области за текущи</w:t>
      </w:r>
      <w:r w:rsidR="00761FB7" w:rsidRPr="002675BA">
        <w:rPr>
          <w:sz w:val="28"/>
          <w:szCs w:val="28"/>
        </w:rPr>
        <w:t>й финансовый год (Приложение № 3</w:t>
      </w:r>
      <w:r w:rsidR="009B3EF2" w:rsidRPr="002675BA">
        <w:rPr>
          <w:sz w:val="28"/>
          <w:szCs w:val="28"/>
        </w:rPr>
        <w:t xml:space="preserve">); </w:t>
      </w:r>
    </w:p>
    <w:p w:rsidR="009B3EF2" w:rsidRPr="002675BA" w:rsidRDefault="000B43BE" w:rsidP="009B3EF2">
      <w:pPr>
        <w:overflowPunc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 xml:space="preserve">             4</w:t>
      </w:r>
      <w:r w:rsidR="009B3EF2" w:rsidRPr="002675BA">
        <w:rPr>
          <w:sz w:val="28"/>
          <w:szCs w:val="28"/>
        </w:rPr>
        <w:t xml:space="preserve">. Пояснительная записка к проекту бюджета  </w:t>
      </w:r>
      <w:proofErr w:type="spellStart"/>
      <w:r w:rsidR="009B3EF2" w:rsidRPr="002675BA">
        <w:rPr>
          <w:sz w:val="28"/>
          <w:szCs w:val="28"/>
        </w:rPr>
        <w:t>Толмачевского</w:t>
      </w:r>
      <w:proofErr w:type="spellEnd"/>
      <w:r w:rsidR="009B3EF2" w:rsidRPr="002675BA">
        <w:rPr>
          <w:sz w:val="28"/>
          <w:szCs w:val="28"/>
        </w:rPr>
        <w:t xml:space="preserve">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на</w:t>
      </w:r>
      <w:r w:rsidR="009B3EF2" w:rsidRPr="002675BA">
        <w:rPr>
          <w:b/>
          <w:sz w:val="28"/>
          <w:szCs w:val="28"/>
        </w:rPr>
        <w:t xml:space="preserve"> </w:t>
      </w:r>
      <w:r w:rsidR="00E97F4E">
        <w:rPr>
          <w:sz w:val="28"/>
          <w:szCs w:val="28"/>
        </w:rPr>
        <w:t>2020 год и плановый период 2021</w:t>
      </w:r>
      <w:r w:rsidR="00F323B5">
        <w:rPr>
          <w:sz w:val="28"/>
          <w:szCs w:val="28"/>
        </w:rPr>
        <w:t xml:space="preserve"> и 202</w:t>
      </w:r>
      <w:r w:rsidR="00E97F4E">
        <w:rPr>
          <w:sz w:val="28"/>
          <w:szCs w:val="28"/>
        </w:rPr>
        <w:t>2</w:t>
      </w:r>
      <w:r w:rsidR="00761FB7" w:rsidRPr="002675BA">
        <w:rPr>
          <w:sz w:val="28"/>
          <w:szCs w:val="28"/>
        </w:rPr>
        <w:t xml:space="preserve"> года (Приложение № 4</w:t>
      </w:r>
      <w:r w:rsidR="009B3EF2" w:rsidRPr="002675BA">
        <w:rPr>
          <w:sz w:val="28"/>
          <w:szCs w:val="28"/>
        </w:rPr>
        <w:t>);</w:t>
      </w:r>
    </w:p>
    <w:p w:rsidR="009B3EF2" w:rsidRPr="002675BA" w:rsidRDefault="000B43BE" w:rsidP="009B3EF2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675BA">
        <w:rPr>
          <w:sz w:val="28"/>
          <w:szCs w:val="28"/>
        </w:rPr>
        <w:t>5</w:t>
      </w:r>
      <w:r w:rsidR="009B3EF2" w:rsidRPr="002675BA">
        <w:rPr>
          <w:sz w:val="28"/>
          <w:szCs w:val="28"/>
        </w:rPr>
        <w:t xml:space="preserve">. Оценка ожидаемого исполнения бюджета </w:t>
      </w:r>
      <w:proofErr w:type="spellStart"/>
      <w:r w:rsidR="009B3EF2" w:rsidRPr="002675BA">
        <w:rPr>
          <w:sz w:val="28"/>
          <w:szCs w:val="28"/>
        </w:rPr>
        <w:t>Толмачевского</w:t>
      </w:r>
      <w:proofErr w:type="spellEnd"/>
      <w:r w:rsidR="009B3EF2" w:rsidRPr="002675BA">
        <w:rPr>
          <w:sz w:val="28"/>
          <w:szCs w:val="28"/>
        </w:rPr>
        <w:t xml:space="preserve"> сельсовета</w:t>
      </w:r>
      <w:r w:rsidR="009B3EF2" w:rsidRPr="002675BA">
        <w:rPr>
          <w:b/>
          <w:sz w:val="28"/>
          <w:szCs w:val="28"/>
        </w:rPr>
        <w:t xml:space="preserve"> </w:t>
      </w:r>
      <w:r w:rsidR="009B3EF2" w:rsidRPr="002675BA">
        <w:rPr>
          <w:sz w:val="28"/>
          <w:szCs w:val="28"/>
        </w:rPr>
        <w:t>Новосибирского района  на 201</w:t>
      </w:r>
      <w:r w:rsidR="00E97F4E">
        <w:rPr>
          <w:sz w:val="28"/>
          <w:szCs w:val="28"/>
        </w:rPr>
        <w:t>9</w:t>
      </w:r>
      <w:bookmarkStart w:id="0" w:name="_GoBack"/>
      <w:bookmarkEnd w:id="0"/>
      <w:r w:rsidR="00761FB7" w:rsidRPr="002675BA">
        <w:rPr>
          <w:sz w:val="28"/>
          <w:szCs w:val="28"/>
        </w:rPr>
        <w:t>г. (Приложение №5</w:t>
      </w:r>
      <w:r w:rsidR="009B3EF2" w:rsidRPr="002675BA">
        <w:rPr>
          <w:sz w:val="28"/>
          <w:szCs w:val="28"/>
        </w:rPr>
        <w:t xml:space="preserve">).  </w:t>
      </w:r>
    </w:p>
    <w:p w:rsidR="009B3EF2" w:rsidRPr="002675BA" w:rsidRDefault="000B43BE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color w:val="000000"/>
          <w:spacing w:val="-6"/>
          <w:sz w:val="28"/>
          <w:szCs w:val="28"/>
        </w:rPr>
      </w:pPr>
      <w:r w:rsidRPr="002675BA">
        <w:rPr>
          <w:sz w:val="28"/>
          <w:szCs w:val="28"/>
        </w:rPr>
        <w:t xml:space="preserve">             6</w:t>
      </w:r>
      <w:r w:rsidR="009B3EF2" w:rsidRPr="002675BA">
        <w:rPr>
          <w:sz w:val="28"/>
          <w:szCs w:val="28"/>
        </w:rPr>
        <w:t>.</w:t>
      </w:r>
      <w:proofErr w:type="gramStart"/>
      <w:r w:rsidR="009B3EF2" w:rsidRPr="002675BA">
        <w:rPr>
          <w:sz w:val="28"/>
          <w:szCs w:val="28"/>
        </w:rPr>
        <w:t>Контроль</w:t>
      </w:r>
      <w:r w:rsidR="002C4B90">
        <w:rPr>
          <w:sz w:val="28"/>
          <w:szCs w:val="28"/>
        </w:rPr>
        <w:t>,</w:t>
      </w:r>
      <w:r w:rsidR="009B3EF2" w:rsidRPr="002675BA">
        <w:rPr>
          <w:sz w:val="28"/>
          <w:szCs w:val="28"/>
        </w:rPr>
        <w:t xml:space="preserve"> за</w:t>
      </w:r>
      <w:proofErr w:type="gramEnd"/>
      <w:r w:rsidR="009B3EF2" w:rsidRPr="002675BA">
        <w:rPr>
          <w:sz w:val="28"/>
          <w:szCs w:val="28"/>
        </w:rPr>
        <w:t xml:space="preserve"> исполнением данного постановления </w:t>
      </w:r>
      <w:r w:rsidR="009B3EF2" w:rsidRPr="002675BA">
        <w:rPr>
          <w:color w:val="000000"/>
          <w:spacing w:val="1"/>
          <w:sz w:val="28"/>
          <w:szCs w:val="28"/>
        </w:rPr>
        <w:t>оставляю за</w:t>
      </w:r>
      <w:r w:rsidR="009B3EF2" w:rsidRPr="002675BA">
        <w:rPr>
          <w:color w:val="000000"/>
          <w:spacing w:val="1"/>
          <w:sz w:val="28"/>
          <w:szCs w:val="28"/>
        </w:rPr>
        <w:br/>
      </w:r>
      <w:r w:rsidR="009B3EF2" w:rsidRPr="002675BA">
        <w:rPr>
          <w:color w:val="000000"/>
          <w:spacing w:val="-6"/>
          <w:sz w:val="28"/>
          <w:szCs w:val="28"/>
        </w:rPr>
        <w:t>собой.</w:t>
      </w:r>
    </w:p>
    <w:p w:rsidR="009B3EF2" w:rsidRPr="002675BA" w:rsidRDefault="009B3EF2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</w:p>
    <w:p w:rsidR="009B3EF2" w:rsidRPr="002675BA" w:rsidRDefault="009B3EF2" w:rsidP="009B3EF2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color w:val="000000"/>
          <w:spacing w:val="-6"/>
          <w:sz w:val="28"/>
          <w:szCs w:val="28"/>
        </w:rPr>
      </w:pPr>
    </w:p>
    <w:p w:rsidR="009B3EF2" w:rsidRPr="002675BA" w:rsidRDefault="009B3EF2" w:rsidP="009B3EF2">
      <w:pPr>
        <w:jc w:val="center"/>
        <w:rPr>
          <w:b/>
          <w:sz w:val="28"/>
          <w:szCs w:val="28"/>
        </w:rPr>
      </w:pPr>
    </w:p>
    <w:p w:rsidR="009B3EF2" w:rsidRPr="002675BA" w:rsidRDefault="009B3EF2" w:rsidP="009B3EF2">
      <w:pPr>
        <w:rPr>
          <w:sz w:val="28"/>
          <w:szCs w:val="28"/>
        </w:rPr>
      </w:pPr>
      <w:r w:rsidRPr="002675BA">
        <w:rPr>
          <w:sz w:val="28"/>
          <w:szCs w:val="28"/>
        </w:rPr>
        <w:t xml:space="preserve">Глава администрации                                                               </w:t>
      </w:r>
      <w:r w:rsidR="00051CD8">
        <w:rPr>
          <w:sz w:val="28"/>
          <w:szCs w:val="28"/>
        </w:rPr>
        <w:t>Н.Н.Захаров</w:t>
      </w:r>
      <w:r w:rsidRPr="002675BA">
        <w:rPr>
          <w:sz w:val="28"/>
          <w:szCs w:val="28"/>
        </w:rPr>
        <w:t xml:space="preserve">                                               </w:t>
      </w:r>
      <w:proofErr w:type="spellStart"/>
      <w:r w:rsidRPr="002675BA">
        <w:rPr>
          <w:sz w:val="28"/>
          <w:szCs w:val="28"/>
        </w:rPr>
        <w:t>Толмачевского</w:t>
      </w:r>
      <w:proofErr w:type="spellEnd"/>
      <w:r w:rsidRPr="002675BA">
        <w:rPr>
          <w:sz w:val="28"/>
          <w:szCs w:val="28"/>
        </w:rPr>
        <w:t xml:space="preserve"> сельсовета                                                                        </w:t>
      </w:r>
    </w:p>
    <w:p w:rsidR="009B3EF2" w:rsidRPr="002675BA" w:rsidRDefault="009B3EF2" w:rsidP="009B3EF2">
      <w:pPr>
        <w:overflowPunct w:val="0"/>
        <w:autoSpaceDE w:val="0"/>
        <w:autoSpaceDN w:val="0"/>
        <w:adjustRightInd w:val="0"/>
        <w:rPr>
          <w:sz w:val="28"/>
          <w:szCs w:val="28"/>
        </w:rPr>
      </w:pPr>
    </w:p>
    <w:p w:rsidR="00F86150" w:rsidRPr="002675BA" w:rsidRDefault="00F86150">
      <w:pPr>
        <w:rPr>
          <w:sz w:val="28"/>
          <w:szCs w:val="28"/>
        </w:rPr>
      </w:pPr>
    </w:p>
    <w:sectPr w:rsidR="00F86150" w:rsidRPr="002675BA" w:rsidSect="00CE60F7">
      <w:footerReference w:type="even" r:id="rId7"/>
      <w:footerReference w:type="default" r:id="rId8"/>
      <w:pgSz w:w="11906" w:h="16838" w:code="9"/>
      <w:pgMar w:top="284" w:right="851" w:bottom="568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7F6B" w:rsidRDefault="00437F6B">
      <w:r>
        <w:separator/>
      </w:r>
    </w:p>
  </w:endnote>
  <w:endnote w:type="continuationSeparator" w:id="0">
    <w:p w:rsidR="00437F6B" w:rsidRDefault="00437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A6" w:rsidRDefault="00BB6C1A" w:rsidP="00B2488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9B3EF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C35A6" w:rsidRDefault="00437F6B" w:rsidP="00B2488A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35A6" w:rsidRDefault="00437F6B" w:rsidP="00B2488A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7F6B" w:rsidRDefault="00437F6B">
      <w:r>
        <w:separator/>
      </w:r>
    </w:p>
  </w:footnote>
  <w:footnote w:type="continuationSeparator" w:id="0">
    <w:p w:rsidR="00437F6B" w:rsidRDefault="00437F6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EC4A4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3EF2"/>
    <w:rsid w:val="00051CD8"/>
    <w:rsid w:val="00092993"/>
    <w:rsid w:val="000B43BE"/>
    <w:rsid w:val="00201738"/>
    <w:rsid w:val="002103FB"/>
    <w:rsid w:val="002675BA"/>
    <w:rsid w:val="0028017D"/>
    <w:rsid w:val="00291A93"/>
    <w:rsid w:val="002C4B90"/>
    <w:rsid w:val="002F5DD1"/>
    <w:rsid w:val="00364838"/>
    <w:rsid w:val="00382E9D"/>
    <w:rsid w:val="00437F6B"/>
    <w:rsid w:val="00464A13"/>
    <w:rsid w:val="004A6B66"/>
    <w:rsid w:val="004F26C4"/>
    <w:rsid w:val="00511985"/>
    <w:rsid w:val="005479C4"/>
    <w:rsid w:val="00554267"/>
    <w:rsid w:val="005B4F1C"/>
    <w:rsid w:val="00607B7E"/>
    <w:rsid w:val="0062536F"/>
    <w:rsid w:val="00695804"/>
    <w:rsid w:val="00704178"/>
    <w:rsid w:val="00744DA0"/>
    <w:rsid w:val="00761FB7"/>
    <w:rsid w:val="007D72DC"/>
    <w:rsid w:val="00812F22"/>
    <w:rsid w:val="008A4214"/>
    <w:rsid w:val="0090544D"/>
    <w:rsid w:val="00997492"/>
    <w:rsid w:val="009977EF"/>
    <w:rsid w:val="009B3EF2"/>
    <w:rsid w:val="009D4FF5"/>
    <w:rsid w:val="00A05BA5"/>
    <w:rsid w:val="00A93ABC"/>
    <w:rsid w:val="00AD35E7"/>
    <w:rsid w:val="00BB6C1A"/>
    <w:rsid w:val="00BB6F7C"/>
    <w:rsid w:val="00C76C88"/>
    <w:rsid w:val="00CE191B"/>
    <w:rsid w:val="00D0577B"/>
    <w:rsid w:val="00D93E6F"/>
    <w:rsid w:val="00DE1D05"/>
    <w:rsid w:val="00E65097"/>
    <w:rsid w:val="00E97F4E"/>
    <w:rsid w:val="00F323B5"/>
    <w:rsid w:val="00F36704"/>
    <w:rsid w:val="00F673ED"/>
    <w:rsid w:val="00F807CB"/>
    <w:rsid w:val="00F86150"/>
    <w:rsid w:val="00FE3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EF2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3EF2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B3E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B3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B3E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E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B3EF2"/>
    <w:pPr>
      <w:keepNext/>
      <w:overflowPunct w:val="0"/>
      <w:autoSpaceDE w:val="0"/>
      <w:autoSpaceDN w:val="0"/>
      <w:adjustRightInd w:val="0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9B3EF2"/>
    <w:pPr>
      <w:keepNext/>
      <w:overflowPunct w:val="0"/>
      <w:autoSpaceDE w:val="0"/>
      <w:autoSpaceDN w:val="0"/>
      <w:adjustRightInd w:val="0"/>
      <w:jc w:val="right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9B3EF2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9B3EF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rsid w:val="009B3EF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9B3EF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rsid w:val="009B3E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user01</dc:creator>
  <cp:lastModifiedBy>Пользователь</cp:lastModifiedBy>
  <cp:revision>2</cp:revision>
  <dcterms:created xsi:type="dcterms:W3CDTF">2019-11-11T03:12:00Z</dcterms:created>
  <dcterms:modified xsi:type="dcterms:W3CDTF">2019-11-11T03:12:00Z</dcterms:modified>
</cp:coreProperties>
</file>