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3DEC" w:rsidRPr="00F43DEC" w:rsidTr="0045704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43DEC" w:rsidRPr="00F43DE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Толмачевского сельсовета</w:t>
                  </w:r>
                </w:p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Новосибирского района</w:t>
                  </w:r>
                </w:p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E05680" w:rsidRDefault="00E95A92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30.05.2016</w:t>
                  </w:r>
                  <w:r w:rsidR="003B411E">
                    <w:rPr>
                      <w:sz w:val="28"/>
                      <w:szCs w:val="28"/>
                    </w:rPr>
                    <w:t xml:space="preserve">г.  № </w:t>
                  </w:r>
                  <w:r>
                    <w:rPr>
                      <w:sz w:val="28"/>
                      <w:szCs w:val="28"/>
                    </w:rPr>
                    <w:t>273</w:t>
                  </w:r>
                </w:p>
                <w:p w:rsidR="00E05680" w:rsidRDefault="00E05680" w:rsidP="00E05680">
                  <w:pPr>
                    <w:pStyle w:val="a3"/>
                    <w:spacing w:before="0" w:line="270" w:lineRule="atLeast"/>
                    <w:ind w:firstLine="5400"/>
                    <w:jc w:val="right"/>
                    <w:rPr>
                      <w:sz w:val="28"/>
                      <w:szCs w:val="28"/>
                    </w:rPr>
                  </w:pPr>
                </w:p>
                <w:p w:rsidR="00F43DEC" w:rsidRPr="00F43DEC" w:rsidRDefault="00F43DEC" w:rsidP="00F43DE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План мероприятий по предупреждению и  противодействию коррупции в администрации</w:t>
                  </w:r>
                  <w:r w:rsidR="00F8235D">
                    <w:rPr>
                      <w:sz w:val="28"/>
                      <w:szCs w:val="28"/>
                      <w:lang w:eastAsia="ru-RU"/>
                    </w:rPr>
                    <w:t xml:space="preserve"> Толмачевского се</w:t>
                  </w:r>
                  <w:bookmarkStart w:id="0" w:name="_GoBack"/>
                  <w:bookmarkEnd w:id="0"/>
                  <w:r w:rsidR="00F8235D">
                    <w:rPr>
                      <w:sz w:val="28"/>
                      <w:szCs w:val="28"/>
                      <w:lang w:eastAsia="ru-RU"/>
                    </w:rPr>
                    <w:t xml:space="preserve">льсовета на </w:t>
                  </w:r>
                  <w:r w:rsidR="00B51084">
                    <w:rPr>
                      <w:sz w:val="28"/>
                      <w:szCs w:val="28"/>
                      <w:lang w:eastAsia="ru-RU"/>
                    </w:rPr>
                    <w:t>201</w:t>
                  </w:r>
                  <w:r w:rsidR="00E95A92">
                    <w:rPr>
                      <w:sz w:val="28"/>
                      <w:szCs w:val="28"/>
                      <w:lang w:eastAsia="ru-RU"/>
                    </w:rPr>
                    <w:t>6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 xml:space="preserve"> год</w:t>
                  </w:r>
                </w:p>
                <w:p w:rsidR="00F43DEC" w:rsidRPr="00F43DEC" w:rsidRDefault="00F43DEC" w:rsidP="00F43DEC">
                  <w:pPr>
                    <w:suppressAutoHyphens w:val="0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2"/>
                    <w:gridCol w:w="4185"/>
                    <w:gridCol w:w="2767"/>
                    <w:gridCol w:w="216"/>
                    <w:gridCol w:w="1635"/>
                  </w:tblGrid>
                  <w:tr w:rsidR="00F43DEC" w:rsidRPr="00F43DEC" w:rsidTr="001904E0">
                    <w:tc>
                      <w:tcPr>
                        <w:tcW w:w="6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8"/>
                            <w:szCs w:val="28"/>
                            <w:lang w:eastAsia="ru-RU"/>
                          </w:rPr>
                          <w:t>№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proofErr w:type="spellStart"/>
                        <w:r w:rsidRPr="00F43DEC">
                          <w:rPr>
                            <w:sz w:val="28"/>
                            <w:szCs w:val="28"/>
                            <w:lang w:eastAsia="ru-RU"/>
                          </w:rPr>
                          <w:t>пп</w:t>
                        </w:r>
                        <w:proofErr w:type="spellEnd"/>
                      </w:p>
                    </w:tc>
                    <w:tc>
                      <w:tcPr>
                        <w:tcW w:w="340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Ответственный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Сроки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исполнения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86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05680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Нормативно правовое и организационное обеспечение предупреждения и противодействия коррупции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8235D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Подготовка проектов муниципальных правовых актов администрации </w:t>
                        </w:r>
                        <w:r w:rsidR="00F8235D">
                          <w:rPr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сельсовета, направленных на исполнение Федерального закона «О противодействии коррупции» и других нормативных правовых актов Российской Федерации по вопросам противодействия коррупции</w:t>
                        </w:r>
                      </w:p>
                    </w:tc>
                    <w:tc>
                      <w:tcPr>
                        <w:tcW w:w="320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 течение планируемого периода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8235D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Подготовка изменений в действующие нормативные акты администрации </w:t>
                        </w:r>
                        <w:r w:rsidR="00F8235D">
                          <w:rPr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="001904E0">
                          <w:rPr>
                            <w:sz w:val="26"/>
                            <w:szCs w:val="26"/>
                            <w:lang w:eastAsia="ru-RU"/>
                          </w:rPr>
                          <w:t>сельсовета  по совершенст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вованию правового регулирования противо</w:t>
                        </w:r>
                        <w:r w:rsidR="00F8235D">
                          <w:rPr>
                            <w:sz w:val="26"/>
                            <w:szCs w:val="26"/>
                            <w:lang w:eastAsia="ru-RU"/>
                          </w:rPr>
                          <w:t>действия коррупции, в соответст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вии с</w:t>
                        </w:r>
                        <w:r w:rsidR="00F8235D">
                          <w:rPr>
                            <w:sz w:val="26"/>
                            <w:szCs w:val="26"/>
                            <w:lang w:eastAsia="ru-RU"/>
                          </w:rPr>
                          <w:t xml:space="preserve"> изменениями, вносимые в федера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льное и областное законодательство</w:t>
                        </w:r>
                      </w:p>
                    </w:tc>
                    <w:tc>
                      <w:tcPr>
                        <w:tcW w:w="320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 течение планируемого периода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1.3.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8235D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4"/>
                            <w:sz w:val="26"/>
                            <w:szCs w:val="26"/>
                            <w:lang w:eastAsia="ru-RU"/>
                          </w:rPr>
                          <w:t xml:space="preserve">Проведение антикоррупционной экспертизы нормативно правовых актов и проектов нормативно правовых актов администрации </w:t>
                        </w:r>
                        <w:r w:rsidR="00F8235D">
                          <w:rPr>
                            <w:spacing w:val="-4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pacing w:val="-4"/>
                            <w:sz w:val="26"/>
                            <w:szCs w:val="26"/>
                            <w:lang w:eastAsia="ru-RU"/>
                          </w:rPr>
                          <w:t xml:space="preserve"> сельсовета, Совета депутатов </w:t>
                        </w:r>
                        <w:r w:rsidR="00F8235D">
                          <w:rPr>
                            <w:spacing w:val="-4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pacing w:val="-4"/>
                            <w:sz w:val="26"/>
                            <w:szCs w:val="26"/>
                            <w:lang w:eastAsia="ru-RU"/>
                          </w:rPr>
                          <w:t>сельсовета</w:t>
                        </w:r>
                      </w:p>
                    </w:tc>
                    <w:tc>
                      <w:tcPr>
                        <w:tcW w:w="320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 течение планируемого периода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Проведение антикоррупционной экспертизы административных регламентов предоставления муниципальных услуг, в том числе с привлечением заинтересованных представителей общественных организаций</w:t>
                        </w:r>
                      </w:p>
                    </w:tc>
                    <w:tc>
                      <w:tcPr>
                        <w:tcW w:w="320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контрольный орган-</w:t>
                        </w:r>
                      </w:p>
                      <w:p w:rsidR="00F43DEC" w:rsidRPr="00F43DEC" w:rsidRDefault="00F43DEC" w:rsidP="001904E0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ревизионная комиссия </w:t>
                        </w:r>
                        <w:r w:rsidR="001904E0">
                          <w:rPr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>1.5.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D4374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Организация работ по обеспечению регистрации муниципальных нормативных правовых актов администрации </w:t>
                        </w:r>
                        <w:r w:rsidR="00ED4374">
                          <w:rPr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сельсовета в соответствующем реестре нормативных правовых актов органов местного самоуправления Новосибирской области</w:t>
                        </w:r>
                      </w:p>
                    </w:tc>
                    <w:tc>
                      <w:tcPr>
                        <w:tcW w:w="3204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администрации</w:t>
                        </w: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86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05680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Совершенствование муниципального управления в целях предупреждения противодействия коррупции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Разработка административных регламентов предоставления муниципальных услуг и регламентов межведомственного взаимодействия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497D79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201</w:t>
                        </w:r>
                        <w:r w:rsidR="00E95A92">
                          <w:rPr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год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Реализация мероприятий по переходу к предоставлению муниципальных услуг в электронной форме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2.3.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40"/>
                            <w:szCs w:val="4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1904E0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Разработка и осуществление мероприятий по совершенствованию системы учета муниципального имущества </w:t>
                        </w:r>
                        <w:r w:rsidR="001904E0">
                          <w:rPr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сельсовета и оценка эффективности его использования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Мониторинг соблюдения требований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в целях противодействия коррупции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2D6CB9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CB9" w:rsidRPr="00F43DEC" w:rsidRDefault="002D6CB9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CB9" w:rsidRPr="00F43DEC" w:rsidRDefault="002D6CB9" w:rsidP="002D6CB9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Анализ поступившей информации о фактах подготовки и совершения коррупционных правонарушении или правонарушении, создающих условия для совершения коррупционных правонарушении от имени или в интересах юридических ли</w:t>
                        </w: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ц(</w:t>
                        </w:r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коммерческий подкуп, незаконное вознаграждение от имени юридического лица, незаконное привлечение к трудовой деятельности муниципального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lastRenderedPageBreak/>
                          <w:t>служащего либо бывшего муниципального служащего и другие правонарушения)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CB9" w:rsidRPr="00F43DEC" w:rsidRDefault="002D6CB9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2D6CB9" w:rsidRPr="00F43DEC" w:rsidRDefault="002D6CB9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в течение всего периода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86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05680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pacing w:val="-2"/>
                            <w:sz w:val="28"/>
                            <w:szCs w:val="28"/>
                            <w:lang w:eastAsia="ru-RU"/>
                          </w:rPr>
                          <w:t>Усиление антикоррупционной составляющей в кадровой работе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497D79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Мониторинг соблюдения муниципальными служащими </w:t>
                        </w:r>
                        <w:r w:rsidR="00497D79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 сельсовета Кодекса этики и служебного поведения муниципальных служащих, утвержденного постановлением Главы </w:t>
                        </w:r>
                        <w:r w:rsidR="00497D79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="00493A71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>сельсовета от 16</w:t>
                        </w: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.06.2011 № </w:t>
                        </w:r>
                        <w:r w:rsidR="00493A71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497D79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Комиссия соблюдению требований к служебному поведению  муниципальных служащих </w:t>
                        </w:r>
                        <w:r w:rsidR="00497D79">
                          <w:rPr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="001904E0">
                          <w:rPr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сельсовета и урегулированию конфликта интересов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3.2.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Проведение проверок по соблюдению </w:t>
                        </w:r>
                        <w:r w:rsidRPr="00F43DEC">
                          <w:rPr>
                            <w:spacing w:val="-1"/>
                            <w:sz w:val="26"/>
                            <w:szCs w:val="26"/>
                            <w:lang w:eastAsia="ru-RU"/>
                          </w:rPr>
                          <w:t xml:space="preserve">муниципальными служащими запретов и </w:t>
                        </w: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ограничений, установленных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ФЗ от 02.03.2007 № 25-ФЗ. «О </w:t>
                        </w:r>
                        <w:r w:rsidRPr="00F43DEC">
                          <w:rPr>
                            <w:spacing w:val="-1"/>
                            <w:sz w:val="26"/>
                            <w:szCs w:val="26"/>
                            <w:lang w:eastAsia="ru-RU"/>
                          </w:rPr>
                          <w:t xml:space="preserve">муниципальной службе в Российской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Федерации»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155337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Комиссия соблюдению требований к служебному поведению  муниципальных служащих </w:t>
                        </w:r>
                        <w:r w:rsidR="00155337">
                          <w:rPr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сельсовета и урегулированию конфликта интересов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3.3.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Проведение       проверок      достоверности представляемых                муниципальными служащими сведений о доходах, имуществе и          обязательствах         имущественного характера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155337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Комиссия соблюдению требований к служебному поведению  муниципальных служащих </w:t>
                        </w:r>
                        <w:r w:rsidR="00155337">
                          <w:rPr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сельсовета и урегулированию конфликта интересов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по   результатам ежегодно </w:t>
                        </w:r>
                        <w:proofErr w:type="gramStart"/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представ</w:t>
                        </w: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softHyphen/>
                          <w:t>ляемых</w:t>
                        </w:r>
                        <w:proofErr w:type="gramEnd"/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сведений          о доходах, имуществе       и обязательствах имущественного характера 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3.4.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Проведение  проверок         соблюдения муниципальными     служащими     порядка предварительного          уведомления         о выполнении иной оплачиваемой работы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Комиссия по установлению наличия конфликта интересов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по               мере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информации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по поручению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Главы</w:t>
                        </w:r>
                      </w:p>
                      <w:p w:rsidR="00F43DEC" w:rsidRPr="00F43DEC" w:rsidRDefault="00946324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="00F43DEC"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сельсовета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3.5.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Default="00F43DEC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Проведение проверок   по    соблюдению муниципальными         служащими </w:t>
                        </w: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lastRenderedPageBreak/>
                          <w:t>   общих принципов служебного поведения</w:t>
                        </w:r>
                      </w:p>
                      <w:p w:rsidR="001904E0" w:rsidRPr="00F43DEC" w:rsidRDefault="001904E0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Комиссия соблюдению требований к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служебному поведению  муниципальных служащих </w:t>
                        </w:r>
                        <w:r w:rsidR="00946324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сельсовета и урегулированию конфликта интересов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lastRenderedPageBreak/>
                          <w:t>по               мере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lastRenderedPageBreak/>
                          <w:t>информации    о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proofErr w:type="gramStart"/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нарушениях</w:t>
                        </w:r>
                        <w:proofErr w:type="gramEnd"/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муниципальными служащими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общих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принципов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служебного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поведения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>3.6.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Размещение в </w:t>
                        </w:r>
                        <w:proofErr w:type="spellStart"/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инфомационно</w:t>
                        </w:r>
                        <w:proofErr w:type="spellEnd"/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-телекоммуникационной сети Интернет на официальном сайте </w:t>
                        </w:r>
                        <w:r w:rsidR="00946324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сельсовета сведений о доходах, имуществе и обязательствах имущественного характера, предоставляемые муниципальными служащими, включенные в </w:t>
                        </w:r>
                        <w:proofErr w:type="gramStart"/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перечни</w:t>
                        </w:r>
                        <w:proofErr w:type="gramEnd"/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 установленные нормативными правовыми актами </w:t>
                        </w:r>
                        <w:r w:rsidR="00946324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сельсовета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Ежегодно до 14 мая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3.7.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D1946" w:rsidRDefault="00F43DEC" w:rsidP="00F43DEC">
                        <w:pPr>
                          <w:suppressAutoHyphens w:val="0"/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Обеспечение уведомления муниципальными служащими администрации </w:t>
                        </w:r>
                        <w:r w:rsidR="00946324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сельсовета представителя нанимателя о фактах обращения в целях склонения муниципального 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>служащего к совершению коррупционных правонарушений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</w:tc>
                  </w:tr>
                  <w:tr w:rsidR="00614D58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43DEC" w:rsidRPr="00F43DEC" w:rsidTr="00614D58">
                    <w:trPr>
                      <w:trHeight w:val="2164"/>
                    </w:trPr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Default="00F43DEC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3.8.</w:t>
                        </w: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Обеспечение деятельности комиссии по соблюдению требований к служебному поведению и урегулированию конфликта интересов администрации </w:t>
                        </w:r>
                        <w:r w:rsidR="009C12A4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администрация</w:t>
                        </w:r>
                      </w:p>
                      <w:p w:rsidR="00F43DEC" w:rsidRPr="00F43DEC" w:rsidRDefault="009C12A4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="00F43DEC"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сельсовета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F43DEC" w:rsidRDefault="00F43DEC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  <w:p w:rsidR="001904E0" w:rsidRDefault="001904E0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1904E0" w:rsidRDefault="001904E0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D1946" w:rsidRDefault="00FD1946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1904E0" w:rsidRPr="00F43DEC" w:rsidRDefault="001904E0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</w:tr>
                  <w:tr w:rsidR="00614D58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3.9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Default="00614D58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Контроль за</w:t>
                        </w:r>
                        <w:proofErr w:type="gramEnd"/>
                        <w:r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деятельностью Толмачевского сельсовета осуществляется</w:t>
                        </w: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Default="00614D58" w:rsidP="00614D58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 xml:space="preserve">Главой администрации, заместителем главы администрации, </w:t>
                        </w:r>
                      </w:p>
                      <w:p w:rsidR="00614D58" w:rsidRDefault="00614D58" w:rsidP="00614D58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 xml:space="preserve">советом по противодействию коррупции в администрации Толмачевского сельсовета - в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состав</w:t>
                        </w:r>
                        <w:proofErr w:type="gramEnd"/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 xml:space="preserve"> которого включен </w:t>
                        </w: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>представитель общественности, населением муниципального образования.</w:t>
                        </w: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614D58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lastRenderedPageBreak/>
                          <w:t>постоянно</w:t>
                        </w: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ED607D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607D" w:rsidRPr="00F43DEC" w:rsidRDefault="00ED607D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607D" w:rsidRPr="00F43DEC" w:rsidRDefault="00ED607D" w:rsidP="00F43DEC">
                        <w:pPr>
                          <w:suppressAutoHyphens w:val="0"/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607D" w:rsidRPr="00F43DEC" w:rsidRDefault="00ED607D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ED607D" w:rsidRPr="00F43DEC" w:rsidRDefault="00ED607D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86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05680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Организация взаимодействия с населением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4.1.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Создание на сайте администрации </w:t>
                        </w:r>
                        <w:r w:rsidR="001904E0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Толмачевского </w:t>
                        </w: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>сельсовета вкладки «Противодействие коррупции»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B51084" w:rsidP="00E05680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201</w:t>
                        </w:r>
                        <w:r w:rsidR="00E95A92">
                          <w:rPr>
                            <w:sz w:val="26"/>
                            <w:szCs w:val="26"/>
                            <w:lang w:eastAsia="ru-RU"/>
                          </w:rPr>
                          <w:t>6</w:t>
                        </w:r>
                        <w:r w:rsidR="00F43DEC" w:rsidRPr="00F43DEC">
                          <w:rPr>
                            <w:sz w:val="26"/>
                            <w:szCs w:val="26"/>
                            <w:lang w:eastAsia="ru-RU"/>
                          </w:rPr>
                          <w:t xml:space="preserve"> год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4.2.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Размещение на официальном сайте администрации </w:t>
                        </w:r>
                        <w:r w:rsidR="001904E0">
                          <w:rPr>
                            <w:color w:val="000000"/>
                            <w:sz w:val="26"/>
                            <w:szCs w:val="26"/>
                            <w:lang w:eastAsia="ru-RU"/>
                          </w:rPr>
                          <w:t>Толмачевского</w:t>
                        </w: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 сельсовета информации о фактах коррупционных проявлений и  реагирования на них; размещение материалов антикоррупционной направленности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14D58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4.3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Default="00614D58" w:rsidP="00F43DEC">
                        <w:pPr>
                          <w:suppressAutoHyphens w:val="0"/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614D58" w:rsidRDefault="00614D58" w:rsidP="00F43DEC">
                        <w:pPr>
                          <w:suppressAutoHyphens w:val="0"/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</w:pPr>
                        <w:r w:rsidRPr="006E2B7A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Изучен</w:t>
                        </w:r>
                        <w:r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>ие общественного мнения, социологических опросов населения по вопросу эффективности борьбы с коррупцией</w:t>
                        </w: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>с</w:t>
                        </w:r>
                        <w:r w:rsidRPr="006E2B7A">
                          <w:rPr>
                            <w:sz w:val="26"/>
                            <w:szCs w:val="26"/>
                            <w:lang w:eastAsia="ru-RU"/>
                          </w:rPr>
                          <w:t xml:space="preserve">пециалисты </w:t>
                        </w:r>
                        <w:r>
                          <w:rPr>
                            <w:sz w:val="26"/>
                            <w:szCs w:val="26"/>
                            <w:lang w:eastAsia="ru-RU"/>
                          </w:rPr>
                          <w:t xml:space="preserve">     </w:t>
                        </w:r>
                        <w:r w:rsidRPr="006E2B7A">
                          <w:rPr>
                            <w:sz w:val="26"/>
                            <w:szCs w:val="26"/>
                            <w:lang w:eastAsia="ru-RU"/>
                          </w:rPr>
                          <w:t>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14D58" w:rsidRPr="00F43DEC" w:rsidRDefault="00614D58" w:rsidP="00614D58">
                        <w:pPr>
                          <w:suppressAutoHyphens w:val="0"/>
                          <w:ind w:left="142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постоянно</w:t>
                        </w:r>
                      </w:p>
                      <w:p w:rsidR="00614D58" w:rsidRPr="00F43DEC" w:rsidRDefault="00614D58" w:rsidP="00F43DEC">
                        <w:pPr>
                          <w:suppressAutoHyphens w:val="0"/>
                          <w:rPr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8681" w:type="dxa"/>
                        <w:gridSpan w:val="4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E05680">
                        <w:pPr>
                          <w:suppressAutoHyphens w:val="0"/>
                          <w:jc w:val="center"/>
                          <w:rPr>
                            <w:lang w:eastAsia="ru-RU"/>
                          </w:rPr>
                        </w:pPr>
                        <w:r w:rsidRPr="00F43DEC">
                          <w:rPr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  <w:t>Антикоррупционное образование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5.1</w:t>
                        </w: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Участие в образовательных программах </w:t>
                        </w:r>
                        <w:r w:rsidRPr="00F43DEC">
                          <w:rPr>
                            <w:spacing w:val="-5"/>
                            <w:sz w:val="26"/>
                            <w:szCs w:val="26"/>
                            <w:lang w:eastAsia="ru-RU"/>
                          </w:rPr>
                          <w:t xml:space="preserve">повышения квалификации муниципальных </w:t>
                        </w:r>
                        <w:r w:rsidRPr="00F43DEC">
                          <w:rPr>
                            <w:spacing w:val="-3"/>
                            <w:sz w:val="26"/>
                            <w:szCs w:val="26"/>
                            <w:lang w:eastAsia="ru-RU"/>
                          </w:rPr>
                          <w:t xml:space="preserve">служащих и в семинарах по вопросам предупреждения коррупции в органах </w:t>
                        </w: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местного самоуправления.</w:t>
                        </w: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специалисты администрации</w:t>
                        </w: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в соответствии</w:t>
                        </w:r>
                      </w:p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  <w:r w:rsidRPr="00F43DEC">
                          <w:rPr>
                            <w:sz w:val="26"/>
                            <w:szCs w:val="26"/>
                            <w:lang w:eastAsia="ru-RU"/>
                          </w:rPr>
                          <w:t>с планом повышения квалификации и организации семинаров</w:t>
                        </w:r>
                      </w:p>
                    </w:tc>
                  </w:tr>
                  <w:tr w:rsidR="00F43DEC" w:rsidRPr="00F43DEC" w:rsidTr="001904E0">
                    <w:tc>
                      <w:tcPr>
                        <w:tcW w:w="6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34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DEC" w:rsidRPr="00F43DEC" w:rsidRDefault="00F43DEC" w:rsidP="00F43DEC">
                        <w:pPr>
                          <w:suppressAutoHyphens w:val="0"/>
                          <w:rPr>
                            <w:lang w:eastAsia="ru-RU"/>
                          </w:rPr>
                        </w:pPr>
                      </w:p>
                    </w:tc>
                  </w:tr>
                </w:tbl>
                <w:p w:rsidR="00F43DEC" w:rsidRPr="00F43DEC" w:rsidRDefault="00F43DEC" w:rsidP="00F43DEC">
                  <w:pPr>
                    <w:suppressAutoHyphens w:val="0"/>
                    <w:rPr>
                      <w:lang w:eastAsia="ru-RU"/>
                    </w:rPr>
                  </w:pPr>
                  <w:r w:rsidRPr="00F43DEC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F43DEC" w:rsidRPr="00F43DEC" w:rsidRDefault="00F43DEC" w:rsidP="00F43DEC">
                  <w:pPr>
                    <w:suppressAutoHyphens w:val="0"/>
                    <w:rPr>
                      <w:lang w:eastAsia="ru-RU"/>
                    </w:rPr>
                  </w:pPr>
                  <w:r w:rsidRPr="00F43DEC">
                    <w:rPr>
                      <w:sz w:val="26"/>
                      <w:szCs w:val="26"/>
                      <w:lang w:eastAsia="ru-RU"/>
                    </w:rPr>
                    <w:t> </w:t>
                  </w:r>
                </w:p>
                <w:p w:rsidR="00F43DEC" w:rsidRDefault="00F43DEC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F43DEC">
                    <w:rPr>
                      <w:sz w:val="26"/>
                      <w:szCs w:val="26"/>
                      <w:lang w:eastAsia="ru-RU"/>
                    </w:rPr>
                    <w:t> 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Default="009E6CE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614D58" w:rsidRDefault="00614D58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</w:p>
                <w:p w:rsidR="009E6CE9" w:rsidRPr="00F43DEC" w:rsidRDefault="009E6CE9" w:rsidP="00F43DEC">
                  <w:pPr>
                    <w:suppressAutoHyphens w:val="0"/>
                    <w:rPr>
                      <w:lang w:eastAsia="ru-RU"/>
                    </w:rPr>
                  </w:pPr>
                </w:p>
                <w:p w:rsidR="00F64DF9" w:rsidRPr="007109D7" w:rsidRDefault="00F64DF9" w:rsidP="00F64DF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АДМИНИСТРАЦИ</w:t>
                  </w:r>
                  <w:r w:rsidR="00E05680">
                    <w:rPr>
                      <w:b/>
                      <w:bCs/>
                      <w:sz w:val="28"/>
                      <w:szCs w:val="28"/>
                    </w:rPr>
                    <w:t>Я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ТОЛМАЧЕВСКОГО СЕЛЬСОВЕТА </w:t>
                  </w:r>
                  <w:r w:rsidRPr="007109D7">
                    <w:rPr>
                      <w:b/>
                      <w:bCs/>
                      <w:sz w:val="28"/>
                      <w:szCs w:val="28"/>
                    </w:rPr>
                    <w:t>НОВОСИБИРСКОГО РАЙОНА НОВОСИБИРСКОЙ ОБЛАСТИ</w:t>
                  </w:r>
                </w:p>
                <w:p w:rsidR="00F64DF9" w:rsidRPr="007109D7" w:rsidRDefault="00F64DF9" w:rsidP="00F64DF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64DF9" w:rsidRPr="006C4D6C" w:rsidRDefault="00F64DF9" w:rsidP="00F64DF9">
                  <w:pPr>
                    <w:jc w:val="center"/>
                    <w:rPr>
                      <w:b/>
                      <w:bCs/>
                      <w:sz w:val="30"/>
                      <w:szCs w:val="30"/>
                    </w:rPr>
                  </w:pPr>
                  <w:proofErr w:type="gramStart"/>
                  <w:r w:rsidRPr="006C4D6C">
                    <w:rPr>
                      <w:b/>
                      <w:bCs/>
                      <w:sz w:val="30"/>
                      <w:szCs w:val="30"/>
                    </w:rPr>
                    <w:t>П</w:t>
                  </w:r>
                  <w:proofErr w:type="gramEnd"/>
                  <w:r w:rsidRPr="006C4D6C">
                    <w:rPr>
                      <w:b/>
                      <w:bCs/>
                      <w:sz w:val="30"/>
                      <w:szCs w:val="30"/>
                    </w:rPr>
                    <w:t xml:space="preserve"> О С Т А Н О В Л Е Н И Е</w:t>
                  </w:r>
                </w:p>
                <w:p w:rsidR="00F64DF9" w:rsidRDefault="00F64DF9" w:rsidP="00F64DF9"/>
                <w:p w:rsidR="00F64DF9" w:rsidRDefault="00F64DF9" w:rsidP="00F64DF9"/>
                <w:p w:rsidR="00F64DF9" w:rsidRDefault="00E95A92" w:rsidP="00F64DF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 30.05</w:t>
                  </w:r>
                  <w:r w:rsidR="00B5108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="00F64DF9" w:rsidRPr="00B61D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г.</w:t>
                  </w:r>
                  <w:r w:rsidR="00F64DF9" w:rsidRPr="00B61D57">
                    <w:rPr>
                      <w:sz w:val="28"/>
                      <w:szCs w:val="28"/>
                    </w:rPr>
                    <w:t xml:space="preserve"> </w:t>
                  </w:r>
                  <w:r w:rsidR="00F64DF9">
                    <w:rPr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="00E05680"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3B411E">
                    <w:rPr>
                      <w:sz w:val="28"/>
                      <w:szCs w:val="28"/>
                    </w:rPr>
                    <w:t xml:space="preserve">    </w:t>
                  </w:r>
                  <w:r w:rsidR="00E05680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273</w:t>
                  </w:r>
                </w:p>
                <w:p w:rsidR="00F64DF9" w:rsidRDefault="00F64DF9" w:rsidP="00F64DF9">
                  <w:pPr>
                    <w:rPr>
                      <w:sz w:val="28"/>
                      <w:szCs w:val="28"/>
                    </w:rPr>
                  </w:pPr>
                </w:p>
                <w:p w:rsidR="00F64DF9" w:rsidRDefault="00F64DF9" w:rsidP="00F64D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Толмачево</w:t>
                  </w:r>
                </w:p>
                <w:p w:rsidR="00F43DEC" w:rsidRPr="00F43DEC" w:rsidRDefault="00F43DEC" w:rsidP="00F43DEC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  <w:p w:rsidR="00F43DEC" w:rsidRPr="00F43DEC" w:rsidRDefault="00F43DEC" w:rsidP="00F43DEC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3DEC" w:rsidRPr="00F64DF9" w:rsidRDefault="00F43DEC" w:rsidP="00F43DEC">
                  <w:pPr>
                    <w:suppressAutoHyphens w:val="0"/>
                    <w:jc w:val="center"/>
                    <w:rPr>
                      <w:b/>
                      <w:lang w:eastAsia="ru-RU"/>
                    </w:rPr>
                  </w:pPr>
                  <w:r w:rsidRPr="00F64DF9">
                    <w:rPr>
                      <w:b/>
                      <w:sz w:val="28"/>
                      <w:szCs w:val="28"/>
                      <w:lang w:eastAsia="ru-RU"/>
                    </w:rPr>
                    <w:t>О плане предупреждения и пр</w:t>
                  </w:r>
                  <w:r w:rsidR="00F64DF9" w:rsidRPr="00F64DF9">
                    <w:rPr>
                      <w:b/>
                      <w:sz w:val="28"/>
                      <w:szCs w:val="28"/>
                      <w:lang w:eastAsia="ru-RU"/>
                    </w:rPr>
                    <w:t xml:space="preserve">отиводействия коррупции на </w:t>
                  </w:r>
                  <w:r w:rsidR="00B51084">
                    <w:rPr>
                      <w:b/>
                      <w:sz w:val="28"/>
                      <w:szCs w:val="28"/>
                      <w:lang w:eastAsia="ru-RU"/>
                    </w:rPr>
                    <w:t>201</w:t>
                  </w:r>
                  <w:r w:rsidR="00E95A92">
                    <w:rPr>
                      <w:b/>
                      <w:sz w:val="28"/>
                      <w:szCs w:val="28"/>
                      <w:lang w:eastAsia="ru-RU"/>
                    </w:rPr>
                    <w:t>6</w:t>
                  </w:r>
                  <w:r w:rsidRPr="00F64DF9">
                    <w:rPr>
                      <w:b/>
                      <w:sz w:val="28"/>
                      <w:szCs w:val="28"/>
                      <w:lang w:eastAsia="ru-RU"/>
                    </w:rPr>
                    <w:t xml:space="preserve"> го</w:t>
                  </w:r>
                  <w:r w:rsidR="00F64DF9" w:rsidRPr="00F64DF9">
                    <w:rPr>
                      <w:b/>
                      <w:sz w:val="28"/>
                      <w:szCs w:val="28"/>
                      <w:lang w:eastAsia="ru-RU"/>
                    </w:rPr>
                    <w:t>д.</w:t>
                  </w:r>
                </w:p>
                <w:p w:rsidR="00F43DEC" w:rsidRPr="00F43DEC" w:rsidRDefault="00F43DEC" w:rsidP="00F43DEC">
                  <w:pPr>
                    <w:suppressAutoHyphens w:val="0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F43DEC" w:rsidRPr="00F43DEC" w:rsidRDefault="00F43DEC" w:rsidP="00E95A92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 xml:space="preserve">       </w:t>
                  </w:r>
                  <w:proofErr w:type="gramStart"/>
                  <w:r w:rsidRPr="00F43DEC">
                    <w:rPr>
                      <w:sz w:val="28"/>
                      <w:szCs w:val="28"/>
                      <w:lang w:eastAsia="ru-RU"/>
                    </w:rPr>
                    <w:t>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Национальным планом п</w:t>
                  </w:r>
                  <w:r w:rsidR="00B51084">
                    <w:rPr>
                      <w:sz w:val="28"/>
                      <w:szCs w:val="28"/>
                      <w:lang w:eastAsia="ru-RU"/>
                    </w:rPr>
                    <w:t>ротиводействия коррупции на 201</w:t>
                  </w:r>
                  <w:r w:rsidR="00E800F1">
                    <w:rPr>
                      <w:sz w:val="28"/>
                      <w:szCs w:val="28"/>
                      <w:lang w:eastAsia="ru-RU"/>
                    </w:rPr>
                    <w:t>6-2017</w:t>
                  </w:r>
                  <w:r w:rsidR="003B411E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>годы, утвержденным Указом Прези</w:t>
                  </w:r>
                  <w:r w:rsidR="00E800F1">
                    <w:rPr>
                      <w:sz w:val="28"/>
                      <w:szCs w:val="28"/>
                      <w:lang w:eastAsia="ru-RU"/>
                    </w:rPr>
                    <w:t>дента Российской Федерации от 01.04.2016 № 147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>, Законом Новосибирской области от 27.04.2010 № 486-ОЗ «О мерах по профилактике коррупции в Новосибирской области</w:t>
                  </w:r>
                  <w:r w:rsidR="00686B14">
                    <w:rPr>
                      <w:sz w:val="28"/>
                      <w:szCs w:val="28"/>
                      <w:lang w:eastAsia="ru-RU"/>
                    </w:rPr>
                    <w:t>», руководствуясь постановлением администрации Новосибирского района Новосибирской области от</w:t>
                  </w:r>
                  <w:proofErr w:type="gramEnd"/>
                  <w:r w:rsidR="00686B14">
                    <w:rPr>
                      <w:sz w:val="28"/>
                      <w:szCs w:val="28"/>
                      <w:lang w:eastAsia="ru-RU"/>
                    </w:rPr>
                    <w:t xml:space="preserve"> 19.05.2016г. № 495-па «Об утверждении Плана мероприятий по противодействию коррупции в администрации Новосибирского района Новосибирской области на 2016-2017 годы» 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 xml:space="preserve">в целях предупреждения причин и условий, порождающих коррупцию в администрации </w:t>
                  </w:r>
                  <w:r w:rsidR="00F64DF9">
                    <w:rPr>
                      <w:sz w:val="28"/>
                      <w:szCs w:val="28"/>
                      <w:lang w:eastAsia="ru-RU"/>
                    </w:rPr>
                    <w:t>Толмачевского</w:t>
                  </w:r>
                  <w:r w:rsidRPr="00F43DEC">
                    <w:rPr>
                      <w:sz w:val="28"/>
                      <w:szCs w:val="28"/>
                      <w:lang w:eastAsia="ru-RU"/>
                    </w:rPr>
                    <w:t xml:space="preserve"> сельсовета,</w:t>
                  </w:r>
                </w:p>
                <w:p w:rsidR="00F43DEC" w:rsidRPr="00F43DEC" w:rsidRDefault="00F43DEC" w:rsidP="00E95A92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       ПОСТАНОВЛЯЮ:</w:t>
                  </w:r>
                </w:p>
                <w:p w:rsidR="00F43DEC" w:rsidRPr="0045704A" w:rsidRDefault="00F43DEC" w:rsidP="0045704A">
                  <w:pPr>
                    <w:pStyle w:val="a6"/>
                    <w:numPr>
                      <w:ilvl w:val="0"/>
                      <w:numId w:val="2"/>
                    </w:num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45704A">
                    <w:rPr>
                      <w:sz w:val="28"/>
                      <w:szCs w:val="28"/>
                      <w:lang w:eastAsia="ru-RU"/>
                    </w:rPr>
                    <w:t xml:space="preserve">Утвердить прилагаемый план мероприятий по предупреждению и противодействию коррупции в администрации </w:t>
                  </w:r>
                  <w:r w:rsidR="00F64DF9" w:rsidRPr="0045704A">
                    <w:rPr>
                      <w:sz w:val="28"/>
                      <w:szCs w:val="28"/>
                      <w:lang w:eastAsia="ru-RU"/>
                    </w:rPr>
                    <w:t>Т</w:t>
                  </w:r>
                  <w:r w:rsidR="003B411E" w:rsidRPr="0045704A">
                    <w:rPr>
                      <w:sz w:val="28"/>
                      <w:szCs w:val="28"/>
                      <w:lang w:eastAsia="ru-RU"/>
                    </w:rPr>
                    <w:t xml:space="preserve">олмачевского  сельсовета на </w:t>
                  </w:r>
                  <w:r w:rsidR="00E95A92" w:rsidRPr="0045704A">
                    <w:rPr>
                      <w:sz w:val="28"/>
                      <w:szCs w:val="28"/>
                      <w:lang w:eastAsia="ru-RU"/>
                    </w:rPr>
                    <w:t>2016</w:t>
                  </w:r>
                  <w:r w:rsidR="00F64DF9" w:rsidRPr="0045704A">
                    <w:rPr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Pr="0045704A">
                    <w:rPr>
                      <w:sz w:val="28"/>
                      <w:szCs w:val="28"/>
                      <w:lang w:eastAsia="ru-RU"/>
                    </w:rPr>
                    <w:t xml:space="preserve"> (далее-План).</w:t>
                  </w:r>
                </w:p>
                <w:p w:rsidR="0045704A" w:rsidRPr="0045704A" w:rsidRDefault="0045704A" w:rsidP="0045704A">
                  <w:pPr>
                    <w:pStyle w:val="a6"/>
                    <w:numPr>
                      <w:ilvl w:val="0"/>
                      <w:numId w:val="2"/>
                    </w:num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>Специалисту администрации Толмачевского сельсовета Новосибирского района Новосибирской области Лукьянчиковой В.Л. обеспечить размещение постановления на сайте администрации Толмачевского сельсовета Новосибирского района Новосибирской области.</w:t>
                  </w:r>
                </w:p>
                <w:p w:rsidR="0087702D" w:rsidRPr="00F43DEC" w:rsidRDefault="0087702D" w:rsidP="007307CD">
                  <w:pPr>
                    <w:pStyle w:val="a3"/>
                    <w:numPr>
                      <w:ilvl w:val="0"/>
                      <w:numId w:val="2"/>
                    </w:numPr>
                    <w:spacing w:before="0"/>
                    <w:jc w:val="both"/>
                  </w:pPr>
                  <w:r w:rsidRPr="006010EF">
                    <w:rPr>
                      <w:sz w:val="28"/>
                      <w:szCs w:val="28"/>
                    </w:rPr>
                    <w:t xml:space="preserve">Настоящее постановление вступает в </w:t>
                  </w:r>
                  <w:r w:rsidRPr="006010EF">
                    <w:rPr>
                      <w:color w:val="000000"/>
                      <w:sz w:val="28"/>
                      <w:szCs w:val="28"/>
                    </w:rPr>
                    <w:t>законную</w:t>
                  </w:r>
                  <w:r w:rsidRPr="006010EF">
                    <w:rPr>
                      <w:sz w:val="28"/>
                      <w:szCs w:val="28"/>
                    </w:rPr>
                    <w:t xml:space="preserve"> силу после дня его подписания</w:t>
                  </w:r>
                </w:p>
                <w:p w:rsidR="00F43DEC" w:rsidRPr="00F43DEC" w:rsidRDefault="002742CB" w:rsidP="00E95A92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       </w:t>
                  </w:r>
                  <w:r w:rsidR="0045704A">
                    <w:rPr>
                      <w:sz w:val="28"/>
                      <w:szCs w:val="28"/>
                      <w:lang w:eastAsia="ru-RU"/>
                    </w:rPr>
                    <w:t>4</w:t>
                  </w:r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="00F43DEC" w:rsidRPr="00F43DEC">
                    <w:rPr>
                      <w:sz w:val="14"/>
                      <w:szCs w:val="14"/>
                      <w:lang w:eastAsia="ru-RU"/>
                    </w:rPr>
                    <w:t xml:space="preserve">    </w:t>
                  </w:r>
                  <w:proofErr w:type="gramStart"/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 xml:space="preserve"> исполнением постановления оставляю за собой.</w:t>
                  </w:r>
                </w:p>
                <w:p w:rsidR="00F43DEC" w:rsidRDefault="00F43DEC" w:rsidP="00E95A92">
                  <w:pPr>
                    <w:suppressAutoHyphens w:val="0"/>
                    <w:jc w:val="both"/>
                    <w:rPr>
                      <w:sz w:val="28"/>
                      <w:szCs w:val="28"/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5704A" w:rsidRPr="00F43DEC" w:rsidRDefault="0045704A" w:rsidP="00E95A92">
                  <w:pPr>
                    <w:suppressAutoHyphens w:val="0"/>
                    <w:jc w:val="both"/>
                    <w:rPr>
                      <w:lang w:eastAsia="ru-RU"/>
                    </w:rPr>
                  </w:pPr>
                </w:p>
                <w:p w:rsidR="003B411E" w:rsidRPr="0045704A" w:rsidRDefault="00F43DEC" w:rsidP="0045704A">
                  <w:pPr>
                    <w:suppressAutoHyphens w:val="0"/>
                    <w:jc w:val="both"/>
                    <w:rPr>
                      <w:lang w:eastAsia="ru-RU"/>
                    </w:rPr>
                  </w:pPr>
                  <w:r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  <w:r w:rsidR="00E95A92">
                    <w:rPr>
                      <w:sz w:val="28"/>
                      <w:szCs w:val="28"/>
                      <w:lang w:eastAsia="ru-RU"/>
                    </w:rPr>
                    <w:t xml:space="preserve">Глава </w:t>
                  </w:r>
                  <w:r w:rsidR="00B51084">
                    <w:rPr>
                      <w:sz w:val="28"/>
                      <w:szCs w:val="28"/>
                      <w:lang w:eastAsia="ru-RU"/>
                    </w:rPr>
                    <w:t>администрации</w:t>
                  </w:r>
                </w:p>
                <w:p w:rsidR="00F43DEC" w:rsidRPr="0045704A" w:rsidRDefault="00F64DF9" w:rsidP="00F43DEC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Толмачевского</w:t>
                  </w:r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 xml:space="preserve"> сельсовета            </w:t>
                  </w:r>
                  <w:r>
                    <w:rPr>
                      <w:sz w:val="28"/>
                      <w:szCs w:val="28"/>
                      <w:lang w:eastAsia="ru-RU"/>
                    </w:rPr>
                    <w:t>                       </w:t>
                  </w:r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>           </w:t>
                  </w:r>
                  <w:r w:rsidR="003B411E">
                    <w:rPr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="00E95A92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> </w:t>
                  </w:r>
                  <w:r w:rsidR="003B411E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43DEC" w:rsidRPr="00F43DEC">
                    <w:rPr>
                      <w:sz w:val="28"/>
                      <w:szCs w:val="28"/>
                      <w:lang w:eastAsia="ru-RU"/>
                    </w:rPr>
                    <w:t xml:space="preserve">  </w:t>
                  </w:r>
                  <w:r w:rsidR="00E95A92">
                    <w:rPr>
                      <w:sz w:val="28"/>
                      <w:szCs w:val="28"/>
                      <w:lang w:eastAsia="ru-RU"/>
                    </w:rPr>
                    <w:t>Н.Н. Захаров</w:t>
                  </w:r>
                </w:p>
                <w:p w:rsidR="00F43DEC" w:rsidRPr="00F43DEC" w:rsidRDefault="00F43DEC" w:rsidP="00F43DEC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F43DEC" w:rsidRPr="00F43DEC" w:rsidRDefault="00F43DEC" w:rsidP="00F43DEC">
            <w:pPr>
              <w:suppressAutoHyphens w:val="0"/>
              <w:rPr>
                <w:lang w:eastAsia="ru-RU"/>
              </w:rPr>
            </w:pPr>
          </w:p>
        </w:tc>
      </w:tr>
    </w:tbl>
    <w:p w:rsidR="00184222" w:rsidRDefault="00184222"/>
    <w:sectPr w:rsidR="00184222" w:rsidSect="001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4567A"/>
    <w:multiLevelType w:val="hybridMultilevel"/>
    <w:tmpl w:val="521C8782"/>
    <w:lvl w:ilvl="0" w:tplc="EAFC7EFE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21DE0"/>
    <w:multiLevelType w:val="hybridMultilevel"/>
    <w:tmpl w:val="0A9C7634"/>
    <w:lvl w:ilvl="0" w:tplc="91B8BBFA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EC"/>
    <w:rsid w:val="000000CC"/>
    <w:rsid w:val="000022CB"/>
    <w:rsid w:val="00002900"/>
    <w:rsid w:val="0000404E"/>
    <w:rsid w:val="0000616B"/>
    <w:rsid w:val="00006F8C"/>
    <w:rsid w:val="00010425"/>
    <w:rsid w:val="00011740"/>
    <w:rsid w:val="00012BBC"/>
    <w:rsid w:val="00012BC5"/>
    <w:rsid w:val="00013BB5"/>
    <w:rsid w:val="00013C43"/>
    <w:rsid w:val="00013DB8"/>
    <w:rsid w:val="00021C37"/>
    <w:rsid w:val="00025443"/>
    <w:rsid w:val="00030786"/>
    <w:rsid w:val="00034512"/>
    <w:rsid w:val="000406C0"/>
    <w:rsid w:val="0004238A"/>
    <w:rsid w:val="0004471A"/>
    <w:rsid w:val="00054795"/>
    <w:rsid w:val="00055387"/>
    <w:rsid w:val="00055F68"/>
    <w:rsid w:val="00061E5F"/>
    <w:rsid w:val="00064E8B"/>
    <w:rsid w:val="000661EC"/>
    <w:rsid w:val="0006635A"/>
    <w:rsid w:val="00070749"/>
    <w:rsid w:val="00072268"/>
    <w:rsid w:val="000738FA"/>
    <w:rsid w:val="0007440A"/>
    <w:rsid w:val="00080B63"/>
    <w:rsid w:val="0008136D"/>
    <w:rsid w:val="00082355"/>
    <w:rsid w:val="00082F1A"/>
    <w:rsid w:val="000834A6"/>
    <w:rsid w:val="00084E8C"/>
    <w:rsid w:val="00084F90"/>
    <w:rsid w:val="00085AE7"/>
    <w:rsid w:val="00090C72"/>
    <w:rsid w:val="00092781"/>
    <w:rsid w:val="00096B57"/>
    <w:rsid w:val="000A05DC"/>
    <w:rsid w:val="000A5BB2"/>
    <w:rsid w:val="000A64DD"/>
    <w:rsid w:val="000B3126"/>
    <w:rsid w:val="000B6767"/>
    <w:rsid w:val="000B69E0"/>
    <w:rsid w:val="000C16FF"/>
    <w:rsid w:val="000C60AC"/>
    <w:rsid w:val="000D2AAC"/>
    <w:rsid w:val="000D378B"/>
    <w:rsid w:val="000D6EF3"/>
    <w:rsid w:val="000E4570"/>
    <w:rsid w:val="000E5136"/>
    <w:rsid w:val="000E7084"/>
    <w:rsid w:val="000E7ADE"/>
    <w:rsid w:val="000E7BB8"/>
    <w:rsid w:val="000E7D39"/>
    <w:rsid w:val="000F1733"/>
    <w:rsid w:val="000F3F24"/>
    <w:rsid w:val="000F4B43"/>
    <w:rsid w:val="000F63BC"/>
    <w:rsid w:val="000F70FF"/>
    <w:rsid w:val="0010073C"/>
    <w:rsid w:val="0010130C"/>
    <w:rsid w:val="00104347"/>
    <w:rsid w:val="00104844"/>
    <w:rsid w:val="00107B6D"/>
    <w:rsid w:val="00114958"/>
    <w:rsid w:val="0011549B"/>
    <w:rsid w:val="00116C06"/>
    <w:rsid w:val="00123861"/>
    <w:rsid w:val="00124E27"/>
    <w:rsid w:val="00127371"/>
    <w:rsid w:val="001278EE"/>
    <w:rsid w:val="00130DB6"/>
    <w:rsid w:val="00135749"/>
    <w:rsid w:val="0013631E"/>
    <w:rsid w:val="00140F0B"/>
    <w:rsid w:val="00142939"/>
    <w:rsid w:val="00143C24"/>
    <w:rsid w:val="0014614C"/>
    <w:rsid w:val="001478A4"/>
    <w:rsid w:val="00151E6E"/>
    <w:rsid w:val="00153A1E"/>
    <w:rsid w:val="00153FF1"/>
    <w:rsid w:val="00155337"/>
    <w:rsid w:val="00156708"/>
    <w:rsid w:val="001572F2"/>
    <w:rsid w:val="00157831"/>
    <w:rsid w:val="001604F0"/>
    <w:rsid w:val="00162724"/>
    <w:rsid w:val="00163BCC"/>
    <w:rsid w:val="00163C14"/>
    <w:rsid w:val="001650B0"/>
    <w:rsid w:val="001733F6"/>
    <w:rsid w:val="00173BB2"/>
    <w:rsid w:val="00175A79"/>
    <w:rsid w:val="00183CA7"/>
    <w:rsid w:val="00184222"/>
    <w:rsid w:val="0018570C"/>
    <w:rsid w:val="00185DF5"/>
    <w:rsid w:val="0018710A"/>
    <w:rsid w:val="001873F3"/>
    <w:rsid w:val="00187AE5"/>
    <w:rsid w:val="0019037E"/>
    <w:rsid w:val="001904E0"/>
    <w:rsid w:val="00190649"/>
    <w:rsid w:val="001919C5"/>
    <w:rsid w:val="00191B34"/>
    <w:rsid w:val="00192E0D"/>
    <w:rsid w:val="00193345"/>
    <w:rsid w:val="00195F03"/>
    <w:rsid w:val="0019757F"/>
    <w:rsid w:val="001A0F66"/>
    <w:rsid w:val="001A4355"/>
    <w:rsid w:val="001A6E67"/>
    <w:rsid w:val="001A76FE"/>
    <w:rsid w:val="001B05FD"/>
    <w:rsid w:val="001B156E"/>
    <w:rsid w:val="001B37A3"/>
    <w:rsid w:val="001B44E0"/>
    <w:rsid w:val="001B6089"/>
    <w:rsid w:val="001C5409"/>
    <w:rsid w:val="001C57F7"/>
    <w:rsid w:val="001C644D"/>
    <w:rsid w:val="001D3874"/>
    <w:rsid w:val="001D408A"/>
    <w:rsid w:val="001D609E"/>
    <w:rsid w:val="001D77C5"/>
    <w:rsid w:val="001E1BB3"/>
    <w:rsid w:val="001E3783"/>
    <w:rsid w:val="001F32BD"/>
    <w:rsid w:val="001F7B40"/>
    <w:rsid w:val="00201E77"/>
    <w:rsid w:val="00206155"/>
    <w:rsid w:val="0021150D"/>
    <w:rsid w:val="0021168C"/>
    <w:rsid w:val="00211B3A"/>
    <w:rsid w:val="002123AC"/>
    <w:rsid w:val="00213495"/>
    <w:rsid w:val="002138EE"/>
    <w:rsid w:val="0021408B"/>
    <w:rsid w:val="002222A5"/>
    <w:rsid w:val="0022422F"/>
    <w:rsid w:val="0022698C"/>
    <w:rsid w:val="0023211E"/>
    <w:rsid w:val="002346A8"/>
    <w:rsid w:val="0023609B"/>
    <w:rsid w:val="00236F24"/>
    <w:rsid w:val="00237AFD"/>
    <w:rsid w:val="00237DE5"/>
    <w:rsid w:val="00240368"/>
    <w:rsid w:val="00240CF8"/>
    <w:rsid w:val="00243DAA"/>
    <w:rsid w:val="00245880"/>
    <w:rsid w:val="00245C51"/>
    <w:rsid w:val="002531AB"/>
    <w:rsid w:val="0025441B"/>
    <w:rsid w:val="0025617C"/>
    <w:rsid w:val="00261021"/>
    <w:rsid w:val="00264349"/>
    <w:rsid w:val="00265147"/>
    <w:rsid w:val="00265720"/>
    <w:rsid w:val="00272160"/>
    <w:rsid w:val="002742CB"/>
    <w:rsid w:val="00274EAC"/>
    <w:rsid w:val="00276FC7"/>
    <w:rsid w:val="00277836"/>
    <w:rsid w:val="00281354"/>
    <w:rsid w:val="00281750"/>
    <w:rsid w:val="0028233D"/>
    <w:rsid w:val="0028328B"/>
    <w:rsid w:val="0029179C"/>
    <w:rsid w:val="00295792"/>
    <w:rsid w:val="00297713"/>
    <w:rsid w:val="002A5615"/>
    <w:rsid w:val="002B097D"/>
    <w:rsid w:val="002B1EF8"/>
    <w:rsid w:val="002B40BF"/>
    <w:rsid w:val="002B6431"/>
    <w:rsid w:val="002B7693"/>
    <w:rsid w:val="002C258B"/>
    <w:rsid w:val="002C306E"/>
    <w:rsid w:val="002C3760"/>
    <w:rsid w:val="002C7290"/>
    <w:rsid w:val="002D0A28"/>
    <w:rsid w:val="002D1031"/>
    <w:rsid w:val="002D163B"/>
    <w:rsid w:val="002D3398"/>
    <w:rsid w:val="002D5B69"/>
    <w:rsid w:val="002D680B"/>
    <w:rsid w:val="002D6CB9"/>
    <w:rsid w:val="002D77D8"/>
    <w:rsid w:val="002E1CA3"/>
    <w:rsid w:val="002E2ABA"/>
    <w:rsid w:val="002E2D63"/>
    <w:rsid w:val="002E37B0"/>
    <w:rsid w:val="002E3FF4"/>
    <w:rsid w:val="002E5ADE"/>
    <w:rsid w:val="002E6870"/>
    <w:rsid w:val="002E6EDB"/>
    <w:rsid w:val="002F03DB"/>
    <w:rsid w:val="002F0443"/>
    <w:rsid w:val="002F133E"/>
    <w:rsid w:val="002F16DC"/>
    <w:rsid w:val="00304CB5"/>
    <w:rsid w:val="0030542E"/>
    <w:rsid w:val="00305D7B"/>
    <w:rsid w:val="0030604C"/>
    <w:rsid w:val="00312436"/>
    <w:rsid w:val="003135AC"/>
    <w:rsid w:val="00314DEF"/>
    <w:rsid w:val="00314F34"/>
    <w:rsid w:val="0031536C"/>
    <w:rsid w:val="003169B1"/>
    <w:rsid w:val="003170C6"/>
    <w:rsid w:val="00317172"/>
    <w:rsid w:val="003232F2"/>
    <w:rsid w:val="003236A9"/>
    <w:rsid w:val="00324267"/>
    <w:rsid w:val="00325B09"/>
    <w:rsid w:val="00325C5E"/>
    <w:rsid w:val="0032652F"/>
    <w:rsid w:val="00330048"/>
    <w:rsid w:val="00330A8D"/>
    <w:rsid w:val="00331FB8"/>
    <w:rsid w:val="00333FA2"/>
    <w:rsid w:val="003351B1"/>
    <w:rsid w:val="00337A54"/>
    <w:rsid w:val="00337DA8"/>
    <w:rsid w:val="00340214"/>
    <w:rsid w:val="00341571"/>
    <w:rsid w:val="00343941"/>
    <w:rsid w:val="00346746"/>
    <w:rsid w:val="00346952"/>
    <w:rsid w:val="00346A7A"/>
    <w:rsid w:val="00346B60"/>
    <w:rsid w:val="00346B8C"/>
    <w:rsid w:val="00350B13"/>
    <w:rsid w:val="00351BF9"/>
    <w:rsid w:val="00355EC6"/>
    <w:rsid w:val="00357490"/>
    <w:rsid w:val="00357F07"/>
    <w:rsid w:val="00360468"/>
    <w:rsid w:val="0036135A"/>
    <w:rsid w:val="00362BDA"/>
    <w:rsid w:val="00363654"/>
    <w:rsid w:val="00364012"/>
    <w:rsid w:val="0036525C"/>
    <w:rsid w:val="0036662A"/>
    <w:rsid w:val="00374C2A"/>
    <w:rsid w:val="00377602"/>
    <w:rsid w:val="003805D3"/>
    <w:rsid w:val="0038060E"/>
    <w:rsid w:val="00381A9D"/>
    <w:rsid w:val="00381BB8"/>
    <w:rsid w:val="00390490"/>
    <w:rsid w:val="00390EAF"/>
    <w:rsid w:val="0039145B"/>
    <w:rsid w:val="0039181E"/>
    <w:rsid w:val="00392373"/>
    <w:rsid w:val="00392D2C"/>
    <w:rsid w:val="00395A84"/>
    <w:rsid w:val="003971E3"/>
    <w:rsid w:val="003A087E"/>
    <w:rsid w:val="003A4833"/>
    <w:rsid w:val="003A59A6"/>
    <w:rsid w:val="003B1BA1"/>
    <w:rsid w:val="003B411E"/>
    <w:rsid w:val="003B46E3"/>
    <w:rsid w:val="003B4C63"/>
    <w:rsid w:val="003B5215"/>
    <w:rsid w:val="003B6154"/>
    <w:rsid w:val="003B6989"/>
    <w:rsid w:val="003C027E"/>
    <w:rsid w:val="003C2592"/>
    <w:rsid w:val="003C281B"/>
    <w:rsid w:val="003C379C"/>
    <w:rsid w:val="003C4601"/>
    <w:rsid w:val="003D08D4"/>
    <w:rsid w:val="003D2E7D"/>
    <w:rsid w:val="003D62C8"/>
    <w:rsid w:val="003D685F"/>
    <w:rsid w:val="003D7B6A"/>
    <w:rsid w:val="003E2134"/>
    <w:rsid w:val="003E323E"/>
    <w:rsid w:val="003E5866"/>
    <w:rsid w:val="003E5C2E"/>
    <w:rsid w:val="003E7402"/>
    <w:rsid w:val="003E7D49"/>
    <w:rsid w:val="003F0411"/>
    <w:rsid w:val="003F4CA2"/>
    <w:rsid w:val="003F57A2"/>
    <w:rsid w:val="003F5A8A"/>
    <w:rsid w:val="003F5AB0"/>
    <w:rsid w:val="003F5E8F"/>
    <w:rsid w:val="003F7005"/>
    <w:rsid w:val="003F747A"/>
    <w:rsid w:val="004030F3"/>
    <w:rsid w:val="00404E16"/>
    <w:rsid w:val="0040648C"/>
    <w:rsid w:val="004106E9"/>
    <w:rsid w:val="0041086A"/>
    <w:rsid w:val="00410B98"/>
    <w:rsid w:val="004110C6"/>
    <w:rsid w:val="004115B3"/>
    <w:rsid w:val="00415E81"/>
    <w:rsid w:val="00417192"/>
    <w:rsid w:val="00422A66"/>
    <w:rsid w:val="00422BF5"/>
    <w:rsid w:val="00427858"/>
    <w:rsid w:val="00430540"/>
    <w:rsid w:val="00431806"/>
    <w:rsid w:val="00431E76"/>
    <w:rsid w:val="00435DEB"/>
    <w:rsid w:val="00436486"/>
    <w:rsid w:val="00436BF3"/>
    <w:rsid w:val="0043719D"/>
    <w:rsid w:val="00441900"/>
    <w:rsid w:val="00441CD6"/>
    <w:rsid w:val="004455EB"/>
    <w:rsid w:val="00447370"/>
    <w:rsid w:val="0045048E"/>
    <w:rsid w:val="0045160F"/>
    <w:rsid w:val="004526F1"/>
    <w:rsid w:val="00452EBE"/>
    <w:rsid w:val="00453F61"/>
    <w:rsid w:val="0045704A"/>
    <w:rsid w:val="004610BA"/>
    <w:rsid w:val="004620E2"/>
    <w:rsid w:val="0046308F"/>
    <w:rsid w:val="00463A5C"/>
    <w:rsid w:val="00464045"/>
    <w:rsid w:val="004769C7"/>
    <w:rsid w:val="00477C00"/>
    <w:rsid w:val="0048040C"/>
    <w:rsid w:val="0048255C"/>
    <w:rsid w:val="0048339D"/>
    <w:rsid w:val="00493A71"/>
    <w:rsid w:val="004956FB"/>
    <w:rsid w:val="004957B8"/>
    <w:rsid w:val="00495BFF"/>
    <w:rsid w:val="00495D46"/>
    <w:rsid w:val="00497D79"/>
    <w:rsid w:val="004A173C"/>
    <w:rsid w:val="004A2DFC"/>
    <w:rsid w:val="004A3CE2"/>
    <w:rsid w:val="004A404C"/>
    <w:rsid w:val="004A4211"/>
    <w:rsid w:val="004B7234"/>
    <w:rsid w:val="004C256A"/>
    <w:rsid w:val="004C4328"/>
    <w:rsid w:val="004C4E2E"/>
    <w:rsid w:val="004C5A21"/>
    <w:rsid w:val="004C6930"/>
    <w:rsid w:val="004C7BE6"/>
    <w:rsid w:val="004D00EB"/>
    <w:rsid w:val="004D19D8"/>
    <w:rsid w:val="004D4C6F"/>
    <w:rsid w:val="004D6068"/>
    <w:rsid w:val="004D60B8"/>
    <w:rsid w:val="004D6D3D"/>
    <w:rsid w:val="004E0E2A"/>
    <w:rsid w:val="004E170C"/>
    <w:rsid w:val="004E3612"/>
    <w:rsid w:val="004E4FCB"/>
    <w:rsid w:val="004F14A0"/>
    <w:rsid w:val="004F3323"/>
    <w:rsid w:val="004F5325"/>
    <w:rsid w:val="004F7FE2"/>
    <w:rsid w:val="00511E39"/>
    <w:rsid w:val="00513C3B"/>
    <w:rsid w:val="005177B9"/>
    <w:rsid w:val="00520463"/>
    <w:rsid w:val="00522987"/>
    <w:rsid w:val="00522C7C"/>
    <w:rsid w:val="00523F51"/>
    <w:rsid w:val="0052512B"/>
    <w:rsid w:val="00526F58"/>
    <w:rsid w:val="00532E6D"/>
    <w:rsid w:val="0053352F"/>
    <w:rsid w:val="00533DC4"/>
    <w:rsid w:val="00534DE3"/>
    <w:rsid w:val="00536792"/>
    <w:rsid w:val="00536FF1"/>
    <w:rsid w:val="00537FC9"/>
    <w:rsid w:val="00540B38"/>
    <w:rsid w:val="0054198B"/>
    <w:rsid w:val="00541DB5"/>
    <w:rsid w:val="00542F9A"/>
    <w:rsid w:val="005433F9"/>
    <w:rsid w:val="005444C8"/>
    <w:rsid w:val="00547CBE"/>
    <w:rsid w:val="00547DAC"/>
    <w:rsid w:val="00547F16"/>
    <w:rsid w:val="00551BFE"/>
    <w:rsid w:val="00552C91"/>
    <w:rsid w:val="00552CDE"/>
    <w:rsid w:val="00553741"/>
    <w:rsid w:val="005546B7"/>
    <w:rsid w:val="0055541B"/>
    <w:rsid w:val="00555EFB"/>
    <w:rsid w:val="00560FB1"/>
    <w:rsid w:val="00561A57"/>
    <w:rsid w:val="00562A84"/>
    <w:rsid w:val="00562B79"/>
    <w:rsid w:val="005650F5"/>
    <w:rsid w:val="00565A32"/>
    <w:rsid w:val="00565B75"/>
    <w:rsid w:val="00565C21"/>
    <w:rsid w:val="00570A4A"/>
    <w:rsid w:val="00570E6F"/>
    <w:rsid w:val="00572E55"/>
    <w:rsid w:val="0058041C"/>
    <w:rsid w:val="005848C8"/>
    <w:rsid w:val="0058516D"/>
    <w:rsid w:val="005851AD"/>
    <w:rsid w:val="00585F9E"/>
    <w:rsid w:val="00587295"/>
    <w:rsid w:val="0058757A"/>
    <w:rsid w:val="00587D69"/>
    <w:rsid w:val="00590664"/>
    <w:rsid w:val="005922F2"/>
    <w:rsid w:val="00592A06"/>
    <w:rsid w:val="0059424B"/>
    <w:rsid w:val="00594697"/>
    <w:rsid w:val="005A06B3"/>
    <w:rsid w:val="005A308C"/>
    <w:rsid w:val="005A312E"/>
    <w:rsid w:val="005A5D28"/>
    <w:rsid w:val="005A719C"/>
    <w:rsid w:val="005A76ED"/>
    <w:rsid w:val="005B0B11"/>
    <w:rsid w:val="005B720A"/>
    <w:rsid w:val="005C0CFF"/>
    <w:rsid w:val="005C1E96"/>
    <w:rsid w:val="005C4234"/>
    <w:rsid w:val="005C4452"/>
    <w:rsid w:val="005D25B2"/>
    <w:rsid w:val="005D73E5"/>
    <w:rsid w:val="005D7427"/>
    <w:rsid w:val="005E6817"/>
    <w:rsid w:val="005E7134"/>
    <w:rsid w:val="005F0964"/>
    <w:rsid w:val="005F0BBA"/>
    <w:rsid w:val="005F4A10"/>
    <w:rsid w:val="005F63F8"/>
    <w:rsid w:val="005F7699"/>
    <w:rsid w:val="005F7D47"/>
    <w:rsid w:val="00600B1E"/>
    <w:rsid w:val="006022C0"/>
    <w:rsid w:val="00604B65"/>
    <w:rsid w:val="00604E8A"/>
    <w:rsid w:val="0060543E"/>
    <w:rsid w:val="00606AC8"/>
    <w:rsid w:val="006119A7"/>
    <w:rsid w:val="00614D58"/>
    <w:rsid w:val="00615D48"/>
    <w:rsid w:val="00617437"/>
    <w:rsid w:val="00621CAF"/>
    <w:rsid w:val="00623EAE"/>
    <w:rsid w:val="00624352"/>
    <w:rsid w:val="006272D7"/>
    <w:rsid w:val="0063040D"/>
    <w:rsid w:val="006316B1"/>
    <w:rsid w:val="00631AA2"/>
    <w:rsid w:val="006322E9"/>
    <w:rsid w:val="00632AA1"/>
    <w:rsid w:val="0063358E"/>
    <w:rsid w:val="006335BE"/>
    <w:rsid w:val="00635CFC"/>
    <w:rsid w:val="006362B8"/>
    <w:rsid w:val="00636EC1"/>
    <w:rsid w:val="00637325"/>
    <w:rsid w:val="006400E7"/>
    <w:rsid w:val="00640AE3"/>
    <w:rsid w:val="00640F1D"/>
    <w:rsid w:val="00642041"/>
    <w:rsid w:val="0064429B"/>
    <w:rsid w:val="00644516"/>
    <w:rsid w:val="006447DC"/>
    <w:rsid w:val="006469E4"/>
    <w:rsid w:val="006511F7"/>
    <w:rsid w:val="00661C99"/>
    <w:rsid w:val="006628A9"/>
    <w:rsid w:val="00662D93"/>
    <w:rsid w:val="00663B82"/>
    <w:rsid w:val="00664B24"/>
    <w:rsid w:val="0066547C"/>
    <w:rsid w:val="00670AC1"/>
    <w:rsid w:val="00671735"/>
    <w:rsid w:val="00671CAF"/>
    <w:rsid w:val="006741FA"/>
    <w:rsid w:val="0067430A"/>
    <w:rsid w:val="0067689C"/>
    <w:rsid w:val="006814AD"/>
    <w:rsid w:val="00682028"/>
    <w:rsid w:val="00682103"/>
    <w:rsid w:val="006830A8"/>
    <w:rsid w:val="0068408E"/>
    <w:rsid w:val="00684244"/>
    <w:rsid w:val="006855F7"/>
    <w:rsid w:val="006864C4"/>
    <w:rsid w:val="0068682D"/>
    <w:rsid w:val="00686B14"/>
    <w:rsid w:val="00692521"/>
    <w:rsid w:val="00692CB5"/>
    <w:rsid w:val="00693C3C"/>
    <w:rsid w:val="00695E85"/>
    <w:rsid w:val="00695FF9"/>
    <w:rsid w:val="00696251"/>
    <w:rsid w:val="006A1F59"/>
    <w:rsid w:val="006A57B8"/>
    <w:rsid w:val="006B0A85"/>
    <w:rsid w:val="006B1788"/>
    <w:rsid w:val="006B3B1F"/>
    <w:rsid w:val="006B3B37"/>
    <w:rsid w:val="006B62DB"/>
    <w:rsid w:val="006B69D3"/>
    <w:rsid w:val="006B6DEB"/>
    <w:rsid w:val="006B765D"/>
    <w:rsid w:val="006B790A"/>
    <w:rsid w:val="006C3C47"/>
    <w:rsid w:val="006C582D"/>
    <w:rsid w:val="006C6C5B"/>
    <w:rsid w:val="006D040C"/>
    <w:rsid w:val="006D3715"/>
    <w:rsid w:val="006D3D50"/>
    <w:rsid w:val="006E18AE"/>
    <w:rsid w:val="006E1F65"/>
    <w:rsid w:val="006E2322"/>
    <w:rsid w:val="006E4858"/>
    <w:rsid w:val="006E517A"/>
    <w:rsid w:val="006E5DE4"/>
    <w:rsid w:val="006E6D5B"/>
    <w:rsid w:val="006F527A"/>
    <w:rsid w:val="006F5799"/>
    <w:rsid w:val="006F5900"/>
    <w:rsid w:val="00705DA9"/>
    <w:rsid w:val="00705EA9"/>
    <w:rsid w:val="007114E6"/>
    <w:rsid w:val="00712660"/>
    <w:rsid w:val="007169E8"/>
    <w:rsid w:val="00717390"/>
    <w:rsid w:val="00722260"/>
    <w:rsid w:val="007247EE"/>
    <w:rsid w:val="007307CD"/>
    <w:rsid w:val="00731927"/>
    <w:rsid w:val="0073357B"/>
    <w:rsid w:val="007337E4"/>
    <w:rsid w:val="00735755"/>
    <w:rsid w:val="0073658D"/>
    <w:rsid w:val="007406E9"/>
    <w:rsid w:val="0074551A"/>
    <w:rsid w:val="0074777C"/>
    <w:rsid w:val="00747F0F"/>
    <w:rsid w:val="00750E32"/>
    <w:rsid w:val="007518AA"/>
    <w:rsid w:val="0075329B"/>
    <w:rsid w:val="00753569"/>
    <w:rsid w:val="00753BB9"/>
    <w:rsid w:val="00756D8C"/>
    <w:rsid w:val="00760683"/>
    <w:rsid w:val="00760E81"/>
    <w:rsid w:val="00762040"/>
    <w:rsid w:val="00762346"/>
    <w:rsid w:val="00762A71"/>
    <w:rsid w:val="00762E89"/>
    <w:rsid w:val="00763EB2"/>
    <w:rsid w:val="0076581E"/>
    <w:rsid w:val="00770711"/>
    <w:rsid w:val="00774672"/>
    <w:rsid w:val="007767C8"/>
    <w:rsid w:val="00777CC0"/>
    <w:rsid w:val="00780AF5"/>
    <w:rsid w:val="00783E2A"/>
    <w:rsid w:val="00784DFB"/>
    <w:rsid w:val="0078512A"/>
    <w:rsid w:val="00790E05"/>
    <w:rsid w:val="007931E9"/>
    <w:rsid w:val="007967A5"/>
    <w:rsid w:val="007A27B3"/>
    <w:rsid w:val="007A30E0"/>
    <w:rsid w:val="007A4787"/>
    <w:rsid w:val="007A5512"/>
    <w:rsid w:val="007A7D1C"/>
    <w:rsid w:val="007B01A1"/>
    <w:rsid w:val="007B0CBD"/>
    <w:rsid w:val="007B2B0E"/>
    <w:rsid w:val="007B6653"/>
    <w:rsid w:val="007B6C52"/>
    <w:rsid w:val="007B6D2B"/>
    <w:rsid w:val="007B7AA7"/>
    <w:rsid w:val="007C1970"/>
    <w:rsid w:val="007C4F9C"/>
    <w:rsid w:val="007C53FF"/>
    <w:rsid w:val="007C5FC3"/>
    <w:rsid w:val="007C6C8C"/>
    <w:rsid w:val="007D0D8C"/>
    <w:rsid w:val="007D198D"/>
    <w:rsid w:val="007D31A4"/>
    <w:rsid w:val="007E783C"/>
    <w:rsid w:val="007E78F3"/>
    <w:rsid w:val="007F0E46"/>
    <w:rsid w:val="007F0F25"/>
    <w:rsid w:val="007F266B"/>
    <w:rsid w:val="007F4728"/>
    <w:rsid w:val="007F4B13"/>
    <w:rsid w:val="007F5610"/>
    <w:rsid w:val="007F6155"/>
    <w:rsid w:val="007F6330"/>
    <w:rsid w:val="007F78FE"/>
    <w:rsid w:val="007F795A"/>
    <w:rsid w:val="00801B7D"/>
    <w:rsid w:val="00801DB0"/>
    <w:rsid w:val="00803B80"/>
    <w:rsid w:val="00803E52"/>
    <w:rsid w:val="00806178"/>
    <w:rsid w:val="00807429"/>
    <w:rsid w:val="00807660"/>
    <w:rsid w:val="00807FD9"/>
    <w:rsid w:val="00810346"/>
    <w:rsid w:val="00810ECA"/>
    <w:rsid w:val="0081360C"/>
    <w:rsid w:val="008152F8"/>
    <w:rsid w:val="008164AA"/>
    <w:rsid w:val="0081714F"/>
    <w:rsid w:val="00817F32"/>
    <w:rsid w:val="00820627"/>
    <w:rsid w:val="0082409A"/>
    <w:rsid w:val="0082740A"/>
    <w:rsid w:val="00827944"/>
    <w:rsid w:val="00830DFA"/>
    <w:rsid w:val="00831D9F"/>
    <w:rsid w:val="00832474"/>
    <w:rsid w:val="0083295F"/>
    <w:rsid w:val="00832A28"/>
    <w:rsid w:val="00832F49"/>
    <w:rsid w:val="00834B3E"/>
    <w:rsid w:val="008352C4"/>
    <w:rsid w:val="008363DF"/>
    <w:rsid w:val="008373C0"/>
    <w:rsid w:val="0084141C"/>
    <w:rsid w:val="00846C2A"/>
    <w:rsid w:val="00846F8E"/>
    <w:rsid w:val="0084730E"/>
    <w:rsid w:val="00852A2B"/>
    <w:rsid w:val="00853C3D"/>
    <w:rsid w:val="0085797D"/>
    <w:rsid w:val="00857E8A"/>
    <w:rsid w:val="008621A2"/>
    <w:rsid w:val="00862293"/>
    <w:rsid w:val="00863DDA"/>
    <w:rsid w:val="008658F4"/>
    <w:rsid w:val="00865ADA"/>
    <w:rsid w:val="008664D6"/>
    <w:rsid w:val="008669EB"/>
    <w:rsid w:val="008765EE"/>
    <w:rsid w:val="0087702D"/>
    <w:rsid w:val="00882870"/>
    <w:rsid w:val="00882AFA"/>
    <w:rsid w:val="00884057"/>
    <w:rsid w:val="008851B6"/>
    <w:rsid w:val="00885BE7"/>
    <w:rsid w:val="00887FCD"/>
    <w:rsid w:val="00891DA9"/>
    <w:rsid w:val="008929E5"/>
    <w:rsid w:val="008972CC"/>
    <w:rsid w:val="008A2874"/>
    <w:rsid w:val="008A2BA0"/>
    <w:rsid w:val="008A40DF"/>
    <w:rsid w:val="008A624B"/>
    <w:rsid w:val="008A65C3"/>
    <w:rsid w:val="008A71B7"/>
    <w:rsid w:val="008A7FD6"/>
    <w:rsid w:val="008B004D"/>
    <w:rsid w:val="008B1F46"/>
    <w:rsid w:val="008B20B8"/>
    <w:rsid w:val="008B390A"/>
    <w:rsid w:val="008B5074"/>
    <w:rsid w:val="008B7ED8"/>
    <w:rsid w:val="008B7EEC"/>
    <w:rsid w:val="008C0175"/>
    <w:rsid w:val="008C38DF"/>
    <w:rsid w:val="008C401D"/>
    <w:rsid w:val="008C4972"/>
    <w:rsid w:val="008D07EE"/>
    <w:rsid w:val="008D09CD"/>
    <w:rsid w:val="008D11B8"/>
    <w:rsid w:val="008D12DF"/>
    <w:rsid w:val="008D1A6F"/>
    <w:rsid w:val="008D2C4B"/>
    <w:rsid w:val="008D36EF"/>
    <w:rsid w:val="008D422A"/>
    <w:rsid w:val="008D433A"/>
    <w:rsid w:val="008E3081"/>
    <w:rsid w:val="008E336A"/>
    <w:rsid w:val="008E3B02"/>
    <w:rsid w:val="008E7ADA"/>
    <w:rsid w:val="008F079D"/>
    <w:rsid w:val="008F2867"/>
    <w:rsid w:val="008F3B5C"/>
    <w:rsid w:val="008F4948"/>
    <w:rsid w:val="008F5D59"/>
    <w:rsid w:val="008F79D7"/>
    <w:rsid w:val="00902E86"/>
    <w:rsid w:val="00905D98"/>
    <w:rsid w:val="00910BD7"/>
    <w:rsid w:val="009147CE"/>
    <w:rsid w:val="00914E00"/>
    <w:rsid w:val="0091721E"/>
    <w:rsid w:val="0092134D"/>
    <w:rsid w:val="0092173E"/>
    <w:rsid w:val="00925B19"/>
    <w:rsid w:val="00926341"/>
    <w:rsid w:val="0092710A"/>
    <w:rsid w:val="00927583"/>
    <w:rsid w:val="00931B78"/>
    <w:rsid w:val="00931E55"/>
    <w:rsid w:val="00932467"/>
    <w:rsid w:val="009335EF"/>
    <w:rsid w:val="00933CD9"/>
    <w:rsid w:val="0094006E"/>
    <w:rsid w:val="00941016"/>
    <w:rsid w:val="00941165"/>
    <w:rsid w:val="00945CED"/>
    <w:rsid w:val="00946324"/>
    <w:rsid w:val="00951A1E"/>
    <w:rsid w:val="009526D4"/>
    <w:rsid w:val="00952E29"/>
    <w:rsid w:val="009536FD"/>
    <w:rsid w:val="00955DAE"/>
    <w:rsid w:val="0096098F"/>
    <w:rsid w:val="00961FD9"/>
    <w:rsid w:val="009621D7"/>
    <w:rsid w:val="0096299C"/>
    <w:rsid w:val="00962CE1"/>
    <w:rsid w:val="0096496D"/>
    <w:rsid w:val="009658BF"/>
    <w:rsid w:val="00967DC9"/>
    <w:rsid w:val="00973187"/>
    <w:rsid w:val="00974991"/>
    <w:rsid w:val="00975383"/>
    <w:rsid w:val="00975563"/>
    <w:rsid w:val="0097650B"/>
    <w:rsid w:val="009818BB"/>
    <w:rsid w:val="00984077"/>
    <w:rsid w:val="0099022F"/>
    <w:rsid w:val="00990512"/>
    <w:rsid w:val="0099112E"/>
    <w:rsid w:val="009921D2"/>
    <w:rsid w:val="00992999"/>
    <w:rsid w:val="009A1438"/>
    <w:rsid w:val="009A3407"/>
    <w:rsid w:val="009A3564"/>
    <w:rsid w:val="009A7845"/>
    <w:rsid w:val="009B2DE5"/>
    <w:rsid w:val="009B32BB"/>
    <w:rsid w:val="009B3770"/>
    <w:rsid w:val="009B5A43"/>
    <w:rsid w:val="009B7E7A"/>
    <w:rsid w:val="009C0312"/>
    <w:rsid w:val="009C0E9F"/>
    <w:rsid w:val="009C12A4"/>
    <w:rsid w:val="009C14F2"/>
    <w:rsid w:val="009C3186"/>
    <w:rsid w:val="009D2954"/>
    <w:rsid w:val="009D34DD"/>
    <w:rsid w:val="009D3A45"/>
    <w:rsid w:val="009D3AD0"/>
    <w:rsid w:val="009D422F"/>
    <w:rsid w:val="009D73ED"/>
    <w:rsid w:val="009E27EC"/>
    <w:rsid w:val="009E33F8"/>
    <w:rsid w:val="009E4AD9"/>
    <w:rsid w:val="009E6CE9"/>
    <w:rsid w:val="009E78C4"/>
    <w:rsid w:val="009F2505"/>
    <w:rsid w:val="009F337B"/>
    <w:rsid w:val="009F36F1"/>
    <w:rsid w:val="009F526D"/>
    <w:rsid w:val="00A01517"/>
    <w:rsid w:val="00A03BAF"/>
    <w:rsid w:val="00A03DB1"/>
    <w:rsid w:val="00A04705"/>
    <w:rsid w:val="00A07274"/>
    <w:rsid w:val="00A1058C"/>
    <w:rsid w:val="00A115CF"/>
    <w:rsid w:val="00A11ABB"/>
    <w:rsid w:val="00A12484"/>
    <w:rsid w:val="00A125AA"/>
    <w:rsid w:val="00A12E87"/>
    <w:rsid w:val="00A14217"/>
    <w:rsid w:val="00A1440B"/>
    <w:rsid w:val="00A1509D"/>
    <w:rsid w:val="00A164DD"/>
    <w:rsid w:val="00A2014B"/>
    <w:rsid w:val="00A20769"/>
    <w:rsid w:val="00A25D05"/>
    <w:rsid w:val="00A26F93"/>
    <w:rsid w:val="00A3243D"/>
    <w:rsid w:val="00A35E79"/>
    <w:rsid w:val="00A35F7A"/>
    <w:rsid w:val="00A36454"/>
    <w:rsid w:val="00A3707E"/>
    <w:rsid w:val="00A378BE"/>
    <w:rsid w:val="00A4031D"/>
    <w:rsid w:val="00A4117E"/>
    <w:rsid w:val="00A41F9F"/>
    <w:rsid w:val="00A42809"/>
    <w:rsid w:val="00A43604"/>
    <w:rsid w:val="00A43BF9"/>
    <w:rsid w:val="00A4636E"/>
    <w:rsid w:val="00A500B4"/>
    <w:rsid w:val="00A50C30"/>
    <w:rsid w:val="00A5347F"/>
    <w:rsid w:val="00A53CA8"/>
    <w:rsid w:val="00A54460"/>
    <w:rsid w:val="00A61377"/>
    <w:rsid w:val="00A61944"/>
    <w:rsid w:val="00A632C3"/>
    <w:rsid w:val="00A63F3D"/>
    <w:rsid w:val="00A676CA"/>
    <w:rsid w:val="00A7027B"/>
    <w:rsid w:val="00A70CDB"/>
    <w:rsid w:val="00A71E36"/>
    <w:rsid w:val="00A71EE5"/>
    <w:rsid w:val="00A722EC"/>
    <w:rsid w:val="00A751B2"/>
    <w:rsid w:val="00A75279"/>
    <w:rsid w:val="00A76EC1"/>
    <w:rsid w:val="00A82268"/>
    <w:rsid w:val="00A83A1A"/>
    <w:rsid w:val="00A84F29"/>
    <w:rsid w:val="00A8519F"/>
    <w:rsid w:val="00A8548B"/>
    <w:rsid w:val="00A85737"/>
    <w:rsid w:val="00A87B9D"/>
    <w:rsid w:val="00A87DA7"/>
    <w:rsid w:val="00A9234D"/>
    <w:rsid w:val="00A94769"/>
    <w:rsid w:val="00A94B10"/>
    <w:rsid w:val="00A952E5"/>
    <w:rsid w:val="00A954E3"/>
    <w:rsid w:val="00A9691E"/>
    <w:rsid w:val="00AA10DD"/>
    <w:rsid w:val="00AA3C58"/>
    <w:rsid w:val="00AA4588"/>
    <w:rsid w:val="00AA5D09"/>
    <w:rsid w:val="00AA73E5"/>
    <w:rsid w:val="00AB3EC0"/>
    <w:rsid w:val="00AB61DE"/>
    <w:rsid w:val="00AB63EE"/>
    <w:rsid w:val="00AB6499"/>
    <w:rsid w:val="00AB65EE"/>
    <w:rsid w:val="00AC365F"/>
    <w:rsid w:val="00AC5FF7"/>
    <w:rsid w:val="00AD013E"/>
    <w:rsid w:val="00AD03F9"/>
    <w:rsid w:val="00AD077B"/>
    <w:rsid w:val="00AD276C"/>
    <w:rsid w:val="00AD57E3"/>
    <w:rsid w:val="00AD58A1"/>
    <w:rsid w:val="00AD5B85"/>
    <w:rsid w:val="00AD6749"/>
    <w:rsid w:val="00AE08F6"/>
    <w:rsid w:val="00AE5544"/>
    <w:rsid w:val="00AE6646"/>
    <w:rsid w:val="00AF015D"/>
    <w:rsid w:val="00AF2828"/>
    <w:rsid w:val="00AF58DF"/>
    <w:rsid w:val="00AF675E"/>
    <w:rsid w:val="00AF6819"/>
    <w:rsid w:val="00AF6E3C"/>
    <w:rsid w:val="00B009AF"/>
    <w:rsid w:val="00B00F5A"/>
    <w:rsid w:val="00B0142A"/>
    <w:rsid w:val="00B0182B"/>
    <w:rsid w:val="00B01ABE"/>
    <w:rsid w:val="00B02874"/>
    <w:rsid w:val="00B02890"/>
    <w:rsid w:val="00B028B3"/>
    <w:rsid w:val="00B02EAE"/>
    <w:rsid w:val="00B0395B"/>
    <w:rsid w:val="00B05255"/>
    <w:rsid w:val="00B07324"/>
    <w:rsid w:val="00B100C8"/>
    <w:rsid w:val="00B12F08"/>
    <w:rsid w:val="00B1355B"/>
    <w:rsid w:val="00B140FE"/>
    <w:rsid w:val="00B20FAE"/>
    <w:rsid w:val="00B218F2"/>
    <w:rsid w:val="00B220D6"/>
    <w:rsid w:val="00B23047"/>
    <w:rsid w:val="00B24828"/>
    <w:rsid w:val="00B2792B"/>
    <w:rsid w:val="00B31BDA"/>
    <w:rsid w:val="00B32A9F"/>
    <w:rsid w:val="00B34C50"/>
    <w:rsid w:val="00B3536E"/>
    <w:rsid w:val="00B36F6E"/>
    <w:rsid w:val="00B42A94"/>
    <w:rsid w:val="00B449AF"/>
    <w:rsid w:val="00B471CA"/>
    <w:rsid w:val="00B51084"/>
    <w:rsid w:val="00B542F9"/>
    <w:rsid w:val="00B543C1"/>
    <w:rsid w:val="00B55AC3"/>
    <w:rsid w:val="00B57679"/>
    <w:rsid w:val="00B6254B"/>
    <w:rsid w:val="00B62FA2"/>
    <w:rsid w:val="00B62FC7"/>
    <w:rsid w:val="00B643D4"/>
    <w:rsid w:val="00B6489A"/>
    <w:rsid w:val="00B65154"/>
    <w:rsid w:val="00B662C5"/>
    <w:rsid w:val="00B667CF"/>
    <w:rsid w:val="00B67BE4"/>
    <w:rsid w:val="00B7132E"/>
    <w:rsid w:val="00B73C85"/>
    <w:rsid w:val="00B75207"/>
    <w:rsid w:val="00B762D3"/>
    <w:rsid w:val="00B766DB"/>
    <w:rsid w:val="00B76F8F"/>
    <w:rsid w:val="00B801E9"/>
    <w:rsid w:val="00B827D8"/>
    <w:rsid w:val="00B8361F"/>
    <w:rsid w:val="00B855DD"/>
    <w:rsid w:val="00B86140"/>
    <w:rsid w:val="00B8711B"/>
    <w:rsid w:val="00B87408"/>
    <w:rsid w:val="00B90A32"/>
    <w:rsid w:val="00B957A2"/>
    <w:rsid w:val="00B95E2C"/>
    <w:rsid w:val="00B970BA"/>
    <w:rsid w:val="00BA573C"/>
    <w:rsid w:val="00BA6539"/>
    <w:rsid w:val="00BB0459"/>
    <w:rsid w:val="00BB4A7F"/>
    <w:rsid w:val="00BB5ADA"/>
    <w:rsid w:val="00BB6B41"/>
    <w:rsid w:val="00BC27C2"/>
    <w:rsid w:val="00BC32F1"/>
    <w:rsid w:val="00BC741A"/>
    <w:rsid w:val="00BD23AC"/>
    <w:rsid w:val="00BD29A5"/>
    <w:rsid w:val="00BD5D6C"/>
    <w:rsid w:val="00BE0CCD"/>
    <w:rsid w:val="00BE214B"/>
    <w:rsid w:val="00BE2E26"/>
    <w:rsid w:val="00BE30AC"/>
    <w:rsid w:val="00BE740D"/>
    <w:rsid w:val="00BF1CCB"/>
    <w:rsid w:val="00BF2F0F"/>
    <w:rsid w:val="00BF33FA"/>
    <w:rsid w:val="00BF405D"/>
    <w:rsid w:val="00C00BC5"/>
    <w:rsid w:val="00C01A2E"/>
    <w:rsid w:val="00C02380"/>
    <w:rsid w:val="00C076B4"/>
    <w:rsid w:val="00C07B4F"/>
    <w:rsid w:val="00C105D3"/>
    <w:rsid w:val="00C12CB2"/>
    <w:rsid w:val="00C13213"/>
    <w:rsid w:val="00C13559"/>
    <w:rsid w:val="00C170E3"/>
    <w:rsid w:val="00C2189A"/>
    <w:rsid w:val="00C22DC5"/>
    <w:rsid w:val="00C251FF"/>
    <w:rsid w:val="00C25957"/>
    <w:rsid w:val="00C25B60"/>
    <w:rsid w:val="00C25CA8"/>
    <w:rsid w:val="00C25E8B"/>
    <w:rsid w:val="00C26073"/>
    <w:rsid w:val="00C26FA9"/>
    <w:rsid w:val="00C276B8"/>
    <w:rsid w:val="00C30107"/>
    <w:rsid w:val="00C30C24"/>
    <w:rsid w:val="00C355E1"/>
    <w:rsid w:val="00C36AEE"/>
    <w:rsid w:val="00C405FA"/>
    <w:rsid w:val="00C41965"/>
    <w:rsid w:val="00C42136"/>
    <w:rsid w:val="00C43AD7"/>
    <w:rsid w:val="00C44EBC"/>
    <w:rsid w:val="00C46038"/>
    <w:rsid w:val="00C46A24"/>
    <w:rsid w:val="00C53B08"/>
    <w:rsid w:val="00C540B3"/>
    <w:rsid w:val="00C54FF8"/>
    <w:rsid w:val="00C55FE4"/>
    <w:rsid w:val="00C564A5"/>
    <w:rsid w:val="00C56D45"/>
    <w:rsid w:val="00C62EA7"/>
    <w:rsid w:val="00C637E9"/>
    <w:rsid w:val="00C66497"/>
    <w:rsid w:val="00C67176"/>
    <w:rsid w:val="00C671F1"/>
    <w:rsid w:val="00C728C6"/>
    <w:rsid w:val="00C73328"/>
    <w:rsid w:val="00C74726"/>
    <w:rsid w:val="00C76727"/>
    <w:rsid w:val="00C770B4"/>
    <w:rsid w:val="00C77725"/>
    <w:rsid w:val="00C77D52"/>
    <w:rsid w:val="00C822D7"/>
    <w:rsid w:val="00C83B1F"/>
    <w:rsid w:val="00C85F69"/>
    <w:rsid w:val="00C90B91"/>
    <w:rsid w:val="00C910A8"/>
    <w:rsid w:val="00C916DF"/>
    <w:rsid w:val="00C91969"/>
    <w:rsid w:val="00C91E59"/>
    <w:rsid w:val="00C952FC"/>
    <w:rsid w:val="00C9585E"/>
    <w:rsid w:val="00CA2616"/>
    <w:rsid w:val="00CA27EB"/>
    <w:rsid w:val="00CA7F0E"/>
    <w:rsid w:val="00CB55A5"/>
    <w:rsid w:val="00CB67E2"/>
    <w:rsid w:val="00CB79E7"/>
    <w:rsid w:val="00CC0A16"/>
    <w:rsid w:val="00CC18B4"/>
    <w:rsid w:val="00CC361F"/>
    <w:rsid w:val="00CC52B1"/>
    <w:rsid w:val="00CC5514"/>
    <w:rsid w:val="00CC5E5D"/>
    <w:rsid w:val="00CC733B"/>
    <w:rsid w:val="00CD0BA2"/>
    <w:rsid w:val="00CD42A1"/>
    <w:rsid w:val="00CD494C"/>
    <w:rsid w:val="00CD4A12"/>
    <w:rsid w:val="00CE21AF"/>
    <w:rsid w:val="00CE322F"/>
    <w:rsid w:val="00CE3346"/>
    <w:rsid w:val="00CE34E7"/>
    <w:rsid w:val="00CE46A4"/>
    <w:rsid w:val="00CE6D64"/>
    <w:rsid w:val="00CF0069"/>
    <w:rsid w:val="00CF01B1"/>
    <w:rsid w:val="00CF1187"/>
    <w:rsid w:val="00CF17C3"/>
    <w:rsid w:val="00CF3DA0"/>
    <w:rsid w:val="00CF55E1"/>
    <w:rsid w:val="00CF6043"/>
    <w:rsid w:val="00CF6395"/>
    <w:rsid w:val="00CF7E57"/>
    <w:rsid w:val="00D0289A"/>
    <w:rsid w:val="00D034D4"/>
    <w:rsid w:val="00D048AF"/>
    <w:rsid w:val="00D059B1"/>
    <w:rsid w:val="00D06441"/>
    <w:rsid w:val="00D069D4"/>
    <w:rsid w:val="00D06D3A"/>
    <w:rsid w:val="00D110A5"/>
    <w:rsid w:val="00D1556A"/>
    <w:rsid w:val="00D15725"/>
    <w:rsid w:val="00D20CB1"/>
    <w:rsid w:val="00D24237"/>
    <w:rsid w:val="00D31FC4"/>
    <w:rsid w:val="00D33F61"/>
    <w:rsid w:val="00D3408E"/>
    <w:rsid w:val="00D355BD"/>
    <w:rsid w:val="00D35CAD"/>
    <w:rsid w:val="00D36A74"/>
    <w:rsid w:val="00D37583"/>
    <w:rsid w:val="00D406C2"/>
    <w:rsid w:val="00D415D4"/>
    <w:rsid w:val="00D41A62"/>
    <w:rsid w:val="00D42119"/>
    <w:rsid w:val="00D43581"/>
    <w:rsid w:val="00D43863"/>
    <w:rsid w:val="00D526C6"/>
    <w:rsid w:val="00D537CA"/>
    <w:rsid w:val="00D562D2"/>
    <w:rsid w:val="00D579AB"/>
    <w:rsid w:val="00D64549"/>
    <w:rsid w:val="00D64BD6"/>
    <w:rsid w:val="00D64F86"/>
    <w:rsid w:val="00D70BAB"/>
    <w:rsid w:val="00D70C5A"/>
    <w:rsid w:val="00D71C38"/>
    <w:rsid w:val="00D73DF9"/>
    <w:rsid w:val="00D77A84"/>
    <w:rsid w:val="00D827DB"/>
    <w:rsid w:val="00D847E1"/>
    <w:rsid w:val="00D87E78"/>
    <w:rsid w:val="00D92E80"/>
    <w:rsid w:val="00D9362E"/>
    <w:rsid w:val="00D95DF9"/>
    <w:rsid w:val="00D96107"/>
    <w:rsid w:val="00D96CD5"/>
    <w:rsid w:val="00DA0FBB"/>
    <w:rsid w:val="00DA2726"/>
    <w:rsid w:val="00DA3E34"/>
    <w:rsid w:val="00DA407A"/>
    <w:rsid w:val="00DA60EA"/>
    <w:rsid w:val="00DA7575"/>
    <w:rsid w:val="00DA7EF5"/>
    <w:rsid w:val="00DB12A4"/>
    <w:rsid w:val="00DB2307"/>
    <w:rsid w:val="00DB2A58"/>
    <w:rsid w:val="00DB321A"/>
    <w:rsid w:val="00DB55CD"/>
    <w:rsid w:val="00DB5720"/>
    <w:rsid w:val="00DB5E66"/>
    <w:rsid w:val="00DB620C"/>
    <w:rsid w:val="00DB6450"/>
    <w:rsid w:val="00DB74BD"/>
    <w:rsid w:val="00DC2553"/>
    <w:rsid w:val="00DC2C4D"/>
    <w:rsid w:val="00DC3348"/>
    <w:rsid w:val="00DC3E32"/>
    <w:rsid w:val="00DC439C"/>
    <w:rsid w:val="00DC6576"/>
    <w:rsid w:val="00DD0465"/>
    <w:rsid w:val="00DD082A"/>
    <w:rsid w:val="00DD083E"/>
    <w:rsid w:val="00DD1936"/>
    <w:rsid w:val="00DD4150"/>
    <w:rsid w:val="00DD5693"/>
    <w:rsid w:val="00DD66E4"/>
    <w:rsid w:val="00DD7D77"/>
    <w:rsid w:val="00DE3A0A"/>
    <w:rsid w:val="00DE403A"/>
    <w:rsid w:val="00DE46BE"/>
    <w:rsid w:val="00DE47AC"/>
    <w:rsid w:val="00DE6A65"/>
    <w:rsid w:val="00DF0208"/>
    <w:rsid w:val="00DF1842"/>
    <w:rsid w:val="00DF2F7E"/>
    <w:rsid w:val="00DF5218"/>
    <w:rsid w:val="00DF7566"/>
    <w:rsid w:val="00E0044F"/>
    <w:rsid w:val="00E01B7C"/>
    <w:rsid w:val="00E05037"/>
    <w:rsid w:val="00E05680"/>
    <w:rsid w:val="00E06226"/>
    <w:rsid w:val="00E0638C"/>
    <w:rsid w:val="00E06A96"/>
    <w:rsid w:val="00E141F3"/>
    <w:rsid w:val="00E14880"/>
    <w:rsid w:val="00E14A61"/>
    <w:rsid w:val="00E15646"/>
    <w:rsid w:val="00E208E5"/>
    <w:rsid w:val="00E26245"/>
    <w:rsid w:val="00E30967"/>
    <w:rsid w:val="00E30CF8"/>
    <w:rsid w:val="00E31877"/>
    <w:rsid w:val="00E32636"/>
    <w:rsid w:val="00E33D47"/>
    <w:rsid w:val="00E34FDB"/>
    <w:rsid w:val="00E3546E"/>
    <w:rsid w:val="00E402F2"/>
    <w:rsid w:val="00E405BB"/>
    <w:rsid w:val="00E40772"/>
    <w:rsid w:val="00E4172E"/>
    <w:rsid w:val="00E421AE"/>
    <w:rsid w:val="00E427C1"/>
    <w:rsid w:val="00E4390B"/>
    <w:rsid w:val="00E46F5A"/>
    <w:rsid w:val="00E53CD3"/>
    <w:rsid w:val="00E5422C"/>
    <w:rsid w:val="00E56770"/>
    <w:rsid w:val="00E577C5"/>
    <w:rsid w:val="00E57F9B"/>
    <w:rsid w:val="00E6148A"/>
    <w:rsid w:val="00E62DCA"/>
    <w:rsid w:val="00E655B5"/>
    <w:rsid w:val="00E65FCA"/>
    <w:rsid w:val="00E673B1"/>
    <w:rsid w:val="00E70002"/>
    <w:rsid w:val="00E7036D"/>
    <w:rsid w:val="00E731A4"/>
    <w:rsid w:val="00E7522C"/>
    <w:rsid w:val="00E76A7E"/>
    <w:rsid w:val="00E77449"/>
    <w:rsid w:val="00E800F1"/>
    <w:rsid w:val="00E8074E"/>
    <w:rsid w:val="00E8208B"/>
    <w:rsid w:val="00E85F63"/>
    <w:rsid w:val="00E90216"/>
    <w:rsid w:val="00E91BEC"/>
    <w:rsid w:val="00E92A9A"/>
    <w:rsid w:val="00E954F3"/>
    <w:rsid w:val="00E95A92"/>
    <w:rsid w:val="00E9657A"/>
    <w:rsid w:val="00EA0B18"/>
    <w:rsid w:val="00EA1E0F"/>
    <w:rsid w:val="00EA30C3"/>
    <w:rsid w:val="00EA3C57"/>
    <w:rsid w:val="00EA3F94"/>
    <w:rsid w:val="00EA6327"/>
    <w:rsid w:val="00EB2818"/>
    <w:rsid w:val="00EB29FB"/>
    <w:rsid w:val="00EB3020"/>
    <w:rsid w:val="00EB5C50"/>
    <w:rsid w:val="00EB5C9C"/>
    <w:rsid w:val="00EC0CC6"/>
    <w:rsid w:val="00EC0D9C"/>
    <w:rsid w:val="00EC0DF2"/>
    <w:rsid w:val="00EC2E18"/>
    <w:rsid w:val="00EC3E19"/>
    <w:rsid w:val="00EC4813"/>
    <w:rsid w:val="00EC6D57"/>
    <w:rsid w:val="00ED0742"/>
    <w:rsid w:val="00ED30FF"/>
    <w:rsid w:val="00ED4374"/>
    <w:rsid w:val="00ED4C6A"/>
    <w:rsid w:val="00ED58A4"/>
    <w:rsid w:val="00ED607D"/>
    <w:rsid w:val="00EE0E28"/>
    <w:rsid w:val="00EE3F5B"/>
    <w:rsid w:val="00EE61D9"/>
    <w:rsid w:val="00EF1909"/>
    <w:rsid w:val="00EF3871"/>
    <w:rsid w:val="00EF5893"/>
    <w:rsid w:val="00F02039"/>
    <w:rsid w:val="00F0218D"/>
    <w:rsid w:val="00F07CB7"/>
    <w:rsid w:val="00F104CA"/>
    <w:rsid w:val="00F12B45"/>
    <w:rsid w:val="00F12EC2"/>
    <w:rsid w:val="00F1361C"/>
    <w:rsid w:val="00F13D10"/>
    <w:rsid w:val="00F14BEA"/>
    <w:rsid w:val="00F170AE"/>
    <w:rsid w:val="00F1736A"/>
    <w:rsid w:val="00F20BEF"/>
    <w:rsid w:val="00F21EB1"/>
    <w:rsid w:val="00F2287D"/>
    <w:rsid w:val="00F238FB"/>
    <w:rsid w:val="00F24D1A"/>
    <w:rsid w:val="00F305E3"/>
    <w:rsid w:val="00F317EE"/>
    <w:rsid w:val="00F33278"/>
    <w:rsid w:val="00F3515B"/>
    <w:rsid w:val="00F35B05"/>
    <w:rsid w:val="00F36570"/>
    <w:rsid w:val="00F36D59"/>
    <w:rsid w:val="00F377BA"/>
    <w:rsid w:val="00F40873"/>
    <w:rsid w:val="00F40BA8"/>
    <w:rsid w:val="00F4216D"/>
    <w:rsid w:val="00F42B45"/>
    <w:rsid w:val="00F43DEC"/>
    <w:rsid w:val="00F45043"/>
    <w:rsid w:val="00F459C1"/>
    <w:rsid w:val="00F46523"/>
    <w:rsid w:val="00F46C0B"/>
    <w:rsid w:val="00F50A85"/>
    <w:rsid w:val="00F50CA8"/>
    <w:rsid w:val="00F523D9"/>
    <w:rsid w:val="00F53D48"/>
    <w:rsid w:val="00F55722"/>
    <w:rsid w:val="00F564C7"/>
    <w:rsid w:val="00F60638"/>
    <w:rsid w:val="00F61296"/>
    <w:rsid w:val="00F631A1"/>
    <w:rsid w:val="00F643F9"/>
    <w:rsid w:val="00F64C07"/>
    <w:rsid w:val="00F64DF9"/>
    <w:rsid w:val="00F6508C"/>
    <w:rsid w:val="00F656E5"/>
    <w:rsid w:val="00F6614D"/>
    <w:rsid w:val="00F66281"/>
    <w:rsid w:val="00F72D9D"/>
    <w:rsid w:val="00F747A1"/>
    <w:rsid w:val="00F75C0C"/>
    <w:rsid w:val="00F76593"/>
    <w:rsid w:val="00F8171A"/>
    <w:rsid w:val="00F8235D"/>
    <w:rsid w:val="00F83B82"/>
    <w:rsid w:val="00F91D1F"/>
    <w:rsid w:val="00F92DB3"/>
    <w:rsid w:val="00F95094"/>
    <w:rsid w:val="00F96993"/>
    <w:rsid w:val="00F970F4"/>
    <w:rsid w:val="00FA2025"/>
    <w:rsid w:val="00FA207F"/>
    <w:rsid w:val="00FA248A"/>
    <w:rsid w:val="00FB2109"/>
    <w:rsid w:val="00FB2D46"/>
    <w:rsid w:val="00FB5972"/>
    <w:rsid w:val="00FB687B"/>
    <w:rsid w:val="00FB71C1"/>
    <w:rsid w:val="00FB776E"/>
    <w:rsid w:val="00FC2CC7"/>
    <w:rsid w:val="00FC338A"/>
    <w:rsid w:val="00FC4E6A"/>
    <w:rsid w:val="00FC54D9"/>
    <w:rsid w:val="00FC58CC"/>
    <w:rsid w:val="00FC774A"/>
    <w:rsid w:val="00FD1946"/>
    <w:rsid w:val="00FD3C4D"/>
    <w:rsid w:val="00FD481C"/>
    <w:rsid w:val="00FD67D8"/>
    <w:rsid w:val="00FD72AC"/>
    <w:rsid w:val="00FE1A27"/>
    <w:rsid w:val="00FE67C7"/>
    <w:rsid w:val="00FF2F5A"/>
    <w:rsid w:val="00FF3BD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1F"/>
    <w:pPr>
      <w:suppressAutoHyphens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263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341"/>
    <w:rPr>
      <w:rFonts w:ascii="Times New Roman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3">
    <w:name w:val="Normal (Web)"/>
    <w:basedOn w:val="a"/>
    <w:uiPriority w:val="99"/>
    <w:rsid w:val="0087702D"/>
    <w:pPr>
      <w:suppressAutoHyphens w:val="0"/>
      <w:spacing w:before="45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92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45704A"/>
    <w:pPr>
      <w:ind w:left="720"/>
      <w:contextualSpacing/>
    </w:pPr>
  </w:style>
  <w:style w:type="character" w:customStyle="1" w:styleId="FontStyle15">
    <w:name w:val="Font Style15"/>
    <w:basedOn w:val="a0"/>
    <w:rsid w:val="0045704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1F"/>
    <w:pPr>
      <w:suppressAutoHyphens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263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341"/>
    <w:rPr>
      <w:rFonts w:ascii="Times New Roman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3">
    <w:name w:val="Normal (Web)"/>
    <w:basedOn w:val="a"/>
    <w:uiPriority w:val="99"/>
    <w:rsid w:val="0087702D"/>
    <w:pPr>
      <w:suppressAutoHyphens w:val="0"/>
      <w:spacing w:before="45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A92"/>
    <w:rPr>
      <w:rFonts w:ascii="Tahoma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45704A"/>
    <w:pPr>
      <w:ind w:left="720"/>
      <w:contextualSpacing/>
    </w:pPr>
  </w:style>
  <w:style w:type="character" w:customStyle="1" w:styleId="FontStyle15">
    <w:name w:val="Font Style15"/>
    <w:basedOn w:val="a0"/>
    <w:rsid w:val="0045704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Пользователь</cp:lastModifiedBy>
  <cp:revision>4</cp:revision>
  <cp:lastPrinted>2016-06-10T05:57:00Z</cp:lastPrinted>
  <dcterms:created xsi:type="dcterms:W3CDTF">2016-06-10T05:58:00Z</dcterms:created>
  <dcterms:modified xsi:type="dcterms:W3CDTF">2016-06-10T05:59:00Z</dcterms:modified>
</cp:coreProperties>
</file>